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2E1F" w:rsidRDefault="00142E1F" w:rsidP="00142E1F">
      <w:pPr>
        <w:tabs>
          <w:tab w:val="left" w:pos="8325"/>
        </w:tabs>
        <w:spacing w:after="0"/>
        <w:rPr>
          <w:rFonts w:ascii="Bernard MT Condensed" w:hAnsi="Bernard MT Condensed"/>
          <w:color w:val="403152"/>
          <w:sz w:val="40"/>
          <w:szCs w:val="40"/>
        </w:rPr>
      </w:pPr>
      <w:r>
        <w:rPr>
          <w:rFonts w:ascii="Monotype Corsiva" w:hAnsi="Monotype Corsiva"/>
          <w:noProof/>
          <w:color w:val="000000"/>
        </w:rPr>
        <w:drawing>
          <wp:anchor distT="0" distB="0" distL="114300" distR="114300" simplePos="0" relativeHeight="251659264" behindDoc="0" locked="0" layoutInCell="1" allowOverlap="1" wp14:anchorId="6081BBA8" wp14:editId="6C08FE69">
            <wp:simplePos x="0" y="0"/>
            <wp:positionH relativeFrom="column">
              <wp:posOffset>2469515</wp:posOffset>
            </wp:positionH>
            <wp:positionV relativeFrom="paragraph">
              <wp:posOffset>-539750</wp:posOffset>
            </wp:positionV>
            <wp:extent cx="825500" cy="688340"/>
            <wp:effectExtent l="0" t="0" r="0" b="0"/>
            <wp:wrapNone/>
            <wp:docPr id="3" name="Picture 2" descr="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h1"/>
                    <pic:cNvPicPr>
                      <a:picLocks noChangeAspect="1" noChangeArrowheads="1"/>
                    </pic:cNvPicPr>
                  </pic:nvPicPr>
                  <pic:blipFill>
                    <a:blip r:embed="rId5">
                      <a:lum bright="-30000" contrast="48000"/>
                    </a:blip>
                    <a:srcRect l="43359" r="43359" b="30721"/>
                    <a:stretch>
                      <a:fillRect/>
                    </a:stretch>
                  </pic:blipFill>
                  <pic:spPr>
                    <a:xfrm>
                      <a:off x="0" y="0"/>
                      <a:ext cx="849578" cy="708600"/>
                    </a:xfrm>
                    <a:prstGeom prst="rect">
                      <a:avLst/>
                    </a:prstGeom>
                    <a:noFill/>
                    <a:ln w="9525">
                      <a:noFill/>
                      <a:miter lim="800000"/>
                      <a:headEnd/>
                      <a:tailEnd/>
                    </a:ln>
                  </pic:spPr>
                </pic:pic>
              </a:graphicData>
            </a:graphic>
          </wp:anchor>
        </w:drawing>
      </w:r>
    </w:p>
    <w:p w:rsidR="00142E1F" w:rsidRDefault="00142E1F" w:rsidP="00142E1F">
      <w:pPr>
        <w:spacing w:after="0" w:line="240" w:lineRule="auto"/>
        <w:jc w:val="center"/>
        <w:rPr>
          <w:rFonts w:ascii="Algerian" w:eastAsia="Batang" w:hAnsi="Algerian"/>
          <w:b/>
          <w:color w:val="0D0D0D"/>
          <w:sz w:val="32"/>
          <w:szCs w:val="32"/>
        </w:rPr>
      </w:pPr>
      <w:r>
        <w:rPr>
          <w:rFonts w:ascii="Algerian" w:eastAsia="Batang" w:hAnsi="Algerian"/>
          <w:b/>
          <w:color w:val="0D0D0D"/>
          <w:sz w:val="32"/>
          <w:szCs w:val="32"/>
        </w:rPr>
        <w:t>USMANU DANFODIYO UNIVERSITY, SOKOTO</w:t>
      </w:r>
    </w:p>
    <w:p w:rsidR="00142E1F" w:rsidRDefault="00142E1F" w:rsidP="00142E1F">
      <w:pPr>
        <w:tabs>
          <w:tab w:val="left" w:pos="8325"/>
        </w:tabs>
        <w:spacing w:after="0"/>
        <w:jc w:val="center"/>
        <w:rPr>
          <w:rFonts w:ascii="Aharoni" w:hAnsi="Aharoni" w:cs="Aharoni"/>
          <w:color w:val="403152"/>
          <w:sz w:val="36"/>
          <w:szCs w:val="36"/>
        </w:rPr>
      </w:pPr>
      <w:r>
        <w:rPr>
          <w:rFonts w:ascii="Aharoni" w:hAnsi="Aharoni" w:cs="Aharoni"/>
          <w:color w:val="403152"/>
          <w:sz w:val="36"/>
          <w:szCs w:val="36"/>
        </w:rPr>
        <w:t>University Visibility Committee</w:t>
      </w:r>
    </w:p>
    <w:p w:rsidR="00142E1F" w:rsidRDefault="00142E1F" w:rsidP="00142E1F">
      <w:pPr>
        <w:pStyle w:val="ListParagraph"/>
        <w:tabs>
          <w:tab w:val="left" w:pos="8325"/>
        </w:tabs>
        <w:spacing w:after="0"/>
        <w:ind w:left="1080"/>
        <w:rPr>
          <w:rFonts w:asciiTheme="minorHAnsi" w:hAnsiTheme="minorHAnsi"/>
          <w:bCs/>
        </w:rPr>
      </w:pPr>
    </w:p>
    <w:p w:rsidR="00142E1F" w:rsidRDefault="00182F00" w:rsidP="00142E1F">
      <w:pPr>
        <w:pStyle w:val="ListParagraph"/>
        <w:tabs>
          <w:tab w:val="left" w:pos="8325"/>
        </w:tabs>
        <w:spacing w:after="0"/>
        <w:ind w:left="1080"/>
        <w:rPr>
          <w:b/>
          <w:bCs/>
          <w:sz w:val="24"/>
          <w:szCs w:val="24"/>
          <w:lang w:val="en-GB"/>
        </w:rPr>
      </w:pPr>
      <w:r>
        <w:rPr>
          <w:b/>
          <w:bCs/>
          <w:sz w:val="24"/>
          <w:szCs w:val="24"/>
          <w:lang w:val="en-GB"/>
        </w:rPr>
        <w:t xml:space="preserve">                             </w:t>
      </w:r>
      <w:bookmarkStart w:id="0" w:name="_GoBack"/>
      <w:bookmarkEnd w:id="0"/>
      <w:r w:rsidR="00142E1F">
        <w:rPr>
          <w:b/>
          <w:bCs/>
          <w:sz w:val="24"/>
          <w:szCs w:val="24"/>
          <w:lang w:val="en-GB"/>
        </w:rPr>
        <w:t>STAFF PROFILE UPDATED (ACADEMIC)</w:t>
      </w:r>
    </w:p>
    <w:tbl>
      <w:tblPr>
        <w:tblStyle w:val="TableGrid"/>
        <w:tblpPr w:leftFromText="180" w:rightFromText="180" w:vertAnchor="text" w:horzAnchor="page" w:tblpXSpec="center" w:tblpY="435"/>
        <w:tblOverlap w:val="never"/>
        <w:tblW w:w="11642" w:type="dxa"/>
        <w:tblLayout w:type="fixed"/>
        <w:tblLook w:val="04A0" w:firstRow="1" w:lastRow="0" w:firstColumn="1" w:lastColumn="0" w:noHBand="0" w:noVBand="1"/>
      </w:tblPr>
      <w:tblGrid>
        <w:gridCol w:w="2898"/>
        <w:gridCol w:w="8744"/>
      </w:tblGrid>
      <w:tr w:rsidR="00142E1F" w:rsidTr="00202FAC">
        <w:tc>
          <w:tcPr>
            <w:tcW w:w="2898" w:type="dxa"/>
          </w:tcPr>
          <w:p w:rsidR="00142E1F" w:rsidRPr="004F4684" w:rsidRDefault="00142E1F" w:rsidP="00202FAC">
            <w:pPr>
              <w:spacing w:after="0" w:line="240" w:lineRule="auto"/>
              <w:rPr>
                <w:rFonts w:asciiTheme="minorHAnsi" w:eastAsiaTheme="minorHAnsi" w:hAnsiTheme="minorHAnsi" w:cstheme="minorHAnsi"/>
                <w:b/>
                <w:sz w:val="24"/>
                <w:szCs w:val="24"/>
                <w:lang w:val="en-GB"/>
              </w:rPr>
            </w:pPr>
            <w:r w:rsidRPr="004F4684">
              <w:rPr>
                <w:rFonts w:asciiTheme="minorHAnsi" w:eastAsiaTheme="minorHAnsi" w:hAnsiTheme="minorHAnsi" w:cstheme="minorHAnsi"/>
                <w:b/>
                <w:sz w:val="24"/>
                <w:szCs w:val="24"/>
                <w:lang w:val="en-GB"/>
              </w:rPr>
              <w:t>CONTENT</w:t>
            </w:r>
          </w:p>
        </w:tc>
        <w:tc>
          <w:tcPr>
            <w:tcW w:w="8744" w:type="dxa"/>
          </w:tcPr>
          <w:p w:rsidR="00142E1F" w:rsidRPr="004F4684" w:rsidRDefault="00142E1F" w:rsidP="00202FAC">
            <w:pPr>
              <w:spacing w:after="0" w:line="240" w:lineRule="auto"/>
              <w:rPr>
                <w:rFonts w:asciiTheme="minorHAnsi" w:eastAsiaTheme="minorHAnsi" w:hAnsiTheme="minorHAnsi" w:cstheme="minorHAnsi"/>
                <w:sz w:val="24"/>
                <w:szCs w:val="24"/>
                <w:lang w:val="en-GB"/>
              </w:rPr>
            </w:pPr>
          </w:p>
        </w:tc>
      </w:tr>
      <w:tr w:rsidR="00142E1F" w:rsidTr="00202FAC">
        <w:tc>
          <w:tcPr>
            <w:tcW w:w="2898" w:type="dxa"/>
          </w:tcPr>
          <w:p w:rsidR="00142E1F" w:rsidRPr="004F4684" w:rsidRDefault="00142E1F" w:rsidP="00202FAC">
            <w:pPr>
              <w:spacing w:after="0" w:line="240" w:lineRule="auto"/>
              <w:rPr>
                <w:rFonts w:asciiTheme="minorHAnsi" w:eastAsiaTheme="minorHAnsi" w:hAnsiTheme="minorHAnsi" w:cstheme="minorHAnsi"/>
                <w:sz w:val="24"/>
                <w:szCs w:val="24"/>
                <w:lang w:val="en-GB"/>
              </w:rPr>
            </w:pPr>
            <w:r w:rsidRPr="004F4684">
              <w:rPr>
                <w:rFonts w:asciiTheme="minorHAnsi" w:eastAsiaTheme="minorHAnsi" w:hAnsiTheme="minorHAnsi" w:cstheme="minorHAnsi"/>
                <w:sz w:val="24"/>
                <w:szCs w:val="24"/>
                <w:lang w:val="en-GB"/>
              </w:rPr>
              <w:t>Staff Name: Current Title, and Full Name (First name, Middle name and Surname)</w:t>
            </w:r>
          </w:p>
        </w:tc>
        <w:tc>
          <w:tcPr>
            <w:tcW w:w="8744" w:type="dxa"/>
          </w:tcPr>
          <w:p w:rsidR="00142E1F" w:rsidRPr="004F4684" w:rsidRDefault="00387590" w:rsidP="00202FAC">
            <w:pPr>
              <w:spacing w:after="0" w:line="240" w:lineRule="auto"/>
              <w:rPr>
                <w:rFonts w:asciiTheme="minorHAnsi" w:eastAsiaTheme="minorHAnsi" w:hAnsiTheme="minorHAnsi" w:cstheme="minorHAnsi"/>
                <w:b/>
                <w:sz w:val="24"/>
                <w:szCs w:val="24"/>
              </w:rPr>
            </w:pPr>
            <w:proofErr w:type="spellStart"/>
            <w:r w:rsidRPr="004F4684">
              <w:rPr>
                <w:rFonts w:asciiTheme="minorHAnsi" w:eastAsiaTheme="minorHAnsi" w:hAnsiTheme="minorHAnsi" w:cstheme="minorHAnsi"/>
                <w:b/>
                <w:sz w:val="24"/>
                <w:szCs w:val="24"/>
              </w:rPr>
              <w:t>Adamu</w:t>
            </w:r>
            <w:proofErr w:type="spellEnd"/>
            <w:r w:rsidRPr="004F4684">
              <w:rPr>
                <w:rFonts w:asciiTheme="minorHAnsi" w:eastAsiaTheme="minorHAnsi" w:hAnsiTheme="minorHAnsi" w:cstheme="minorHAnsi"/>
                <w:b/>
                <w:sz w:val="24"/>
                <w:szCs w:val="24"/>
              </w:rPr>
              <w:t xml:space="preserve"> </w:t>
            </w:r>
            <w:proofErr w:type="spellStart"/>
            <w:r w:rsidRPr="004F4684">
              <w:rPr>
                <w:rFonts w:asciiTheme="minorHAnsi" w:eastAsiaTheme="minorHAnsi" w:hAnsiTheme="minorHAnsi" w:cstheme="minorHAnsi"/>
                <w:b/>
                <w:sz w:val="24"/>
                <w:szCs w:val="24"/>
              </w:rPr>
              <w:t>Jibril</w:t>
            </w:r>
            <w:proofErr w:type="spellEnd"/>
            <w:r w:rsidRPr="004F4684">
              <w:rPr>
                <w:rFonts w:asciiTheme="minorHAnsi" w:eastAsiaTheme="minorHAnsi" w:hAnsiTheme="minorHAnsi" w:cstheme="minorHAnsi"/>
                <w:b/>
                <w:sz w:val="24"/>
                <w:szCs w:val="24"/>
              </w:rPr>
              <w:t xml:space="preserve"> </w:t>
            </w:r>
            <w:proofErr w:type="spellStart"/>
            <w:r w:rsidRPr="004F4684">
              <w:rPr>
                <w:rFonts w:asciiTheme="minorHAnsi" w:eastAsiaTheme="minorHAnsi" w:hAnsiTheme="minorHAnsi" w:cstheme="minorHAnsi"/>
                <w:b/>
                <w:sz w:val="24"/>
                <w:szCs w:val="24"/>
              </w:rPr>
              <w:t>Bamaiyi</w:t>
            </w:r>
            <w:proofErr w:type="spellEnd"/>
            <w:r w:rsidRPr="004F4684">
              <w:rPr>
                <w:rFonts w:asciiTheme="minorHAnsi" w:eastAsiaTheme="minorHAnsi" w:hAnsiTheme="minorHAnsi" w:cstheme="minorHAnsi"/>
                <w:b/>
                <w:sz w:val="24"/>
                <w:szCs w:val="24"/>
              </w:rPr>
              <w:t xml:space="preserve"> (MBBS, MSc, PhD)</w:t>
            </w:r>
          </w:p>
        </w:tc>
      </w:tr>
      <w:tr w:rsidR="00142E1F" w:rsidTr="00202FAC">
        <w:tc>
          <w:tcPr>
            <w:tcW w:w="2898" w:type="dxa"/>
          </w:tcPr>
          <w:p w:rsidR="00142E1F" w:rsidRPr="004F4684" w:rsidRDefault="00142E1F" w:rsidP="00202FAC">
            <w:pPr>
              <w:spacing w:after="0" w:line="240" w:lineRule="auto"/>
              <w:rPr>
                <w:rFonts w:asciiTheme="minorHAnsi" w:eastAsiaTheme="minorHAnsi" w:hAnsiTheme="minorHAnsi" w:cstheme="minorHAnsi"/>
                <w:sz w:val="24"/>
                <w:szCs w:val="24"/>
                <w:lang w:val="en-GB"/>
              </w:rPr>
            </w:pPr>
            <w:r w:rsidRPr="004F4684">
              <w:rPr>
                <w:rFonts w:asciiTheme="minorHAnsi" w:eastAsiaTheme="minorHAnsi" w:hAnsiTheme="minorHAnsi" w:cstheme="minorHAnsi"/>
                <w:sz w:val="24"/>
                <w:szCs w:val="24"/>
                <w:lang w:val="en-GB"/>
              </w:rPr>
              <w:t>Recent Picture</w:t>
            </w:r>
          </w:p>
        </w:tc>
        <w:tc>
          <w:tcPr>
            <w:tcW w:w="8744" w:type="dxa"/>
          </w:tcPr>
          <w:p w:rsidR="00142E1F" w:rsidRPr="004F4684" w:rsidRDefault="004F4684" w:rsidP="00202FAC">
            <w:pPr>
              <w:pStyle w:val="NormalWeb"/>
              <w:rPr>
                <w:rFonts w:asciiTheme="minorHAnsi" w:eastAsiaTheme="minorHAnsi" w:hAnsiTheme="minorHAnsi" w:cstheme="minorHAnsi"/>
                <w:lang w:val="en-GB" w:eastAsia="en-GB"/>
              </w:rPr>
            </w:pPr>
            <w:r w:rsidRPr="004F4684">
              <w:rPr>
                <w:rFonts w:asciiTheme="minorHAnsi" w:eastAsiaTheme="minorHAnsi" w:hAnsiTheme="minorHAnsi" w:cstheme="minorHAnsi"/>
                <w:noProof/>
                <w:lang w:eastAsia="en-US"/>
              </w:rPr>
              <w:drawing>
                <wp:inline distT="0" distB="0" distL="0" distR="0">
                  <wp:extent cx="1716656" cy="1716656"/>
                  <wp:effectExtent l="0" t="0" r="0" b="0"/>
                  <wp:docPr id="1" name="Picture 1" descr="Adamu Bamaiyi - Senior lecturer and resident doctor - Usmanu Danfodiyo  University, Sokoto and Usmanu Danfodiyo University Teaching Hospital Sokoto  | Linked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amu Bamaiyi - Senior lecturer and resident doctor - Usmanu Danfodiyo  University, Sokoto and Usmanu Danfodiyo University Teaching Hospital Sokoto  | LinkedIn"/>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18284" cy="1718284"/>
                          </a:xfrm>
                          <a:prstGeom prst="rect">
                            <a:avLst/>
                          </a:prstGeom>
                          <a:noFill/>
                          <a:ln>
                            <a:noFill/>
                          </a:ln>
                        </pic:spPr>
                      </pic:pic>
                    </a:graphicData>
                  </a:graphic>
                </wp:inline>
              </w:drawing>
            </w:r>
          </w:p>
          <w:p w:rsidR="004F4684" w:rsidRPr="004F4684" w:rsidRDefault="004F4684" w:rsidP="00202FAC">
            <w:pPr>
              <w:pStyle w:val="NormalWeb"/>
              <w:rPr>
                <w:rFonts w:asciiTheme="minorHAnsi" w:eastAsiaTheme="minorHAnsi" w:hAnsiTheme="minorHAnsi" w:cstheme="minorHAnsi"/>
                <w:lang w:val="en-GB" w:eastAsia="en-GB"/>
              </w:rPr>
            </w:pPr>
          </w:p>
        </w:tc>
      </w:tr>
      <w:tr w:rsidR="00142E1F" w:rsidTr="00202FAC">
        <w:tc>
          <w:tcPr>
            <w:tcW w:w="2898" w:type="dxa"/>
          </w:tcPr>
          <w:p w:rsidR="00142E1F" w:rsidRPr="004F4684" w:rsidRDefault="00142E1F" w:rsidP="00202FAC">
            <w:pPr>
              <w:spacing w:after="0" w:line="240" w:lineRule="auto"/>
              <w:rPr>
                <w:rFonts w:asciiTheme="minorHAnsi" w:eastAsiaTheme="minorHAnsi" w:hAnsiTheme="minorHAnsi" w:cstheme="minorHAnsi"/>
                <w:sz w:val="24"/>
                <w:szCs w:val="24"/>
                <w:lang w:val="en-GB"/>
              </w:rPr>
            </w:pPr>
            <w:r w:rsidRPr="004F4684">
              <w:rPr>
                <w:rFonts w:asciiTheme="minorHAnsi" w:eastAsiaTheme="minorHAnsi" w:hAnsiTheme="minorHAnsi" w:cstheme="minorHAnsi"/>
                <w:sz w:val="24"/>
                <w:szCs w:val="24"/>
                <w:lang w:val="en-GB"/>
              </w:rPr>
              <w:t>Faculty</w:t>
            </w:r>
          </w:p>
        </w:tc>
        <w:tc>
          <w:tcPr>
            <w:tcW w:w="8744" w:type="dxa"/>
          </w:tcPr>
          <w:p w:rsidR="00142E1F" w:rsidRPr="004F4684" w:rsidRDefault="0019758F" w:rsidP="00202FAC">
            <w:pPr>
              <w:spacing w:after="0" w:line="240" w:lineRule="auto"/>
              <w:rPr>
                <w:rFonts w:asciiTheme="minorHAnsi" w:eastAsiaTheme="minorHAnsi" w:hAnsiTheme="minorHAnsi" w:cstheme="minorHAnsi"/>
                <w:sz w:val="24"/>
                <w:szCs w:val="24"/>
              </w:rPr>
            </w:pPr>
            <w:r w:rsidRPr="004F4684">
              <w:rPr>
                <w:rFonts w:asciiTheme="minorHAnsi" w:eastAsiaTheme="minorHAnsi" w:hAnsiTheme="minorHAnsi" w:cstheme="minorHAnsi"/>
                <w:sz w:val="24"/>
                <w:szCs w:val="24"/>
              </w:rPr>
              <w:t>Basic Medical Sciences</w:t>
            </w:r>
          </w:p>
        </w:tc>
      </w:tr>
      <w:tr w:rsidR="00142E1F" w:rsidTr="00202FAC">
        <w:tc>
          <w:tcPr>
            <w:tcW w:w="2898" w:type="dxa"/>
          </w:tcPr>
          <w:p w:rsidR="00142E1F" w:rsidRPr="004F4684" w:rsidRDefault="00142E1F" w:rsidP="00202FAC">
            <w:pPr>
              <w:spacing w:after="0" w:line="240" w:lineRule="auto"/>
              <w:rPr>
                <w:rFonts w:asciiTheme="minorHAnsi" w:eastAsiaTheme="minorHAnsi" w:hAnsiTheme="minorHAnsi" w:cstheme="minorHAnsi"/>
                <w:sz w:val="24"/>
                <w:szCs w:val="24"/>
                <w:lang w:val="en-GB"/>
              </w:rPr>
            </w:pPr>
            <w:r w:rsidRPr="004F4684">
              <w:rPr>
                <w:rFonts w:asciiTheme="minorHAnsi" w:eastAsiaTheme="minorHAnsi" w:hAnsiTheme="minorHAnsi" w:cstheme="minorHAnsi"/>
                <w:sz w:val="24"/>
                <w:szCs w:val="24"/>
                <w:lang w:val="en-GB"/>
              </w:rPr>
              <w:t>Department</w:t>
            </w:r>
          </w:p>
        </w:tc>
        <w:tc>
          <w:tcPr>
            <w:tcW w:w="8744" w:type="dxa"/>
          </w:tcPr>
          <w:p w:rsidR="00142E1F" w:rsidRPr="004F4684" w:rsidRDefault="0019758F" w:rsidP="00202FAC">
            <w:pPr>
              <w:spacing w:after="0" w:line="240" w:lineRule="auto"/>
              <w:rPr>
                <w:rFonts w:asciiTheme="minorHAnsi" w:eastAsiaTheme="minorHAnsi" w:hAnsiTheme="minorHAnsi" w:cstheme="minorHAnsi"/>
                <w:sz w:val="24"/>
                <w:szCs w:val="24"/>
              </w:rPr>
            </w:pPr>
            <w:r w:rsidRPr="004F4684">
              <w:rPr>
                <w:rFonts w:asciiTheme="minorHAnsi" w:eastAsiaTheme="minorHAnsi" w:hAnsiTheme="minorHAnsi" w:cstheme="minorHAnsi"/>
                <w:sz w:val="24"/>
                <w:szCs w:val="24"/>
              </w:rPr>
              <w:t>Physiology</w:t>
            </w:r>
          </w:p>
        </w:tc>
      </w:tr>
      <w:tr w:rsidR="00142E1F" w:rsidTr="00202FAC">
        <w:tc>
          <w:tcPr>
            <w:tcW w:w="2898" w:type="dxa"/>
          </w:tcPr>
          <w:p w:rsidR="00142E1F" w:rsidRPr="004F4684" w:rsidRDefault="00142E1F" w:rsidP="00202FAC">
            <w:pPr>
              <w:spacing w:after="0" w:line="240" w:lineRule="auto"/>
              <w:rPr>
                <w:rFonts w:asciiTheme="minorHAnsi" w:eastAsiaTheme="minorHAnsi" w:hAnsiTheme="minorHAnsi" w:cstheme="minorHAnsi"/>
                <w:sz w:val="24"/>
                <w:szCs w:val="24"/>
                <w:lang w:val="en-GB"/>
              </w:rPr>
            </w:pPr>
            <w:r w:rsidRPr="004F4684">
              <w:rPr>
                <w:rFonts w:asciiTheme="minorHAnsi" w:eastAsiaTheme="minorHAnsi" w:hAnsiTheme="minorHAnsi" w:cstheme="minorHAnsi"/>
                <w:sz w:val="24"/>
                <w:szCs w:val="24"/>
                <w:lang w:val="en-GB"/>
              </w:rPr>
              <w:t>Unit</w:t>
            </w:r>
          </w:p>
        </w:tc>
        <w:tc>
          <w:tcPr>
            <w:tcW w:w="8744" w:type="dxa"/>
          </w:tcPr>
          <w:p w:rsidR="00142E1F" w:rsidRPr="004F4684" w:rsidRDefault="0019758F" w:rsidP="00202FAC">
            <w:pPr>
              <w:spacing w:after="0" w:line="240" w:lineRule="auto"/>
              <w:rPr>
                <w:rFonts w:asciiTheme="minorHAnsi" w:eastAsiaTheme="minorHAnsi" w:hAnsiTheme="minorHAnsi" w:cstheme="minorHAnsi"/>
                <w:sz w:val="24"/>
                <w:szCs w:val="24"/>
              </w:rPr>
            </w:pPr>
            <w:r w:rsidRPr="004F4684">
              <w:rPr>
                <w:rFonts w:asciiTheme="minorHAnsi" w:eastAsiaTheme="minorHAnsi" w:hAnsiTheme="minorHAnsi" w:cstheme="minorHAnsi"/>
                <w:sz w:val="24"/>
                <w:szCs w:val="24"/>
              </w:rPr>
              <w:t>Physiology</w:t>
            </w:r>
          </w:p>
        </w:tc>
      </w:tr>
      <w:tr w:rsidR="00142E1F" w:rsidTr="00202FAC">
        <w:tc>
          <w:tcPr>
            <w:tcW w:w="2898" w:type="dxa"/>
          </w:tcPr>
          <w:p w:rsidR="00142E1F" w:rsidRPr="004F4684" w:rsidRDefault="00142E1F" w:rsidP="00202FAC">
            <w:pPr>
              <w:spacing w:after="0" w:line="240" w:lineRule="auto"/>
              <w:rPr>
                <w:rFonts w:asciiTheme="minorHAnsi" w:eastAsiaTheme="minorHAnsi" w:hAnsiTheme="minorHAnsi" w:cstheme="minorHAnsi"/>
                <w:sz w:val="24"/>
                <w:szCs w:val="24"/>
                <w:lang w:val="en-GB"/>
              </w:rPr>
            </w:pPr>
            <w:r w:rsidRPr="004F4684">
              <w:rPr>
                <w:rFonts w:asciiTheme="minorHAnsi" w:eastAsiaTheme="minorHAnsi" w:hAnsiTheme="minorHAnsi" w:cstheme="minorHAnsi"/>
                <w:sz w:val="24"/>
                <w:szCs w:val="24"/>
                <w:lang w:val="en-GB"/>
              </w:rPr>
              <w:t>Area of Specialization</w:t>
            </w:r>
          </w:p>
        </w:tc>
        <w:tc>
          <w:tcPr>
            <w:tcW w:w="8744" w:type="dxa"/>
          </w:tcPr>
          <w:p w:rsidR="00142E1F" w:rsidRPr="004F4684" w:rsidRDefault="0019758F" w:rsidP="00202FAC">
            <w:pPr>
              <w:pStyle w:val="Normal1"/>
              <w:spacing w:line="276" w:lineRule="auto"/>
              <w:jc w:val="both"/>
              <w:rPr>
                <w:rFonts w:asciiTheme="minorHAnsi" w:eastAsiaTheme="minorHAnsi" w:hAnsiTheme="minorHAnsi" w:cstheme="minorHAnsi"/>
              </w:rPr>
            </w:pPr>
            <w:r w:rsidRPr="004F4684">
              <w:rPr>
                <w:rFonts w:asciiTheme="minorHAnsi" w:eastAsiaTheme="minorHAnsi" w:hAnsiTheme="minorHAnsi" w:cstheme="minorHAnsi"/>
              </w:rPr>
              <w:t>Cardiovascular Pathophysiology</w:t>
            </w:r>
          </w:p>
        </w:tc>
      </w:tr>
      <w:tr w:rsidR="00142E1F" w:rsidTr="00202FAC">
        <w:tc>
          <w:tcPr>
            <w:tcW w:w="2898" w:type="dxa"/>
          </w:tcPr>
          <w:p w:rsidR="00142E1F" w:rsidRPr="004F4684" w:rsidRDefault="00142E1F" w:rsidP="00202FAC">
            <w:pPr>
              <w:spacing w:after="0" w:line="240" w:lineRule="auto"/>
              <w:rPr>
                <w:rFonts w:asciiTheme="minorHAnsi" w:eastAsiaTheme="minorHAnsi" w:hAnsiTheme="minorHAnsi" w:cstheme="minorHAnsi"/>
                <w:sz w:val="24"/>
                <w:szCs w:val="24"/>
                <w:lang w:val="en-GB"/>
              </w:rPr>
            </w:pPr>
            <w:r w:rsidRPr="004F4684">
              <w:rPr>
                <w:rFonts w:asciiTheme="minorHAnsi" w:eastAsiaTheme="minorHAnsi" w:hAnsiTheme="minorHAnsi" w:cstheme="minorHAnsi"/>
                <w:sz w:val="24"/>
                <w:szCs w:val="24"/>
                <w:lang w:val="en-GB"/>
              </w:rPr>
              <w:t>Institutional email address</w:t>
            </w:r>
          </w:p>
        </w:tc>
        <w:tc>
          <w:tcPr>
            <w:tcW w:w="8744" w:type="dxa"/>
          </w:tcPr>
          <w:p w:rsidR="00142E1F" w:rsidRPr="004F4684" w:rsidRDefault="0019758F" w:rsidP="00202FAC">
            <w:pPr>
              <w:rPr>
                <w:rFonts w:asciiTheme="minorHAnsi" w:eastAsiaTheme="minorHAnsi" w:hAnsiTheme="minorHAnsi" w:cstheme="minorHAnsi"/>
                <w:sz w:val="24"/>
                <w:szCs w:val="24"/>
              </w:rPr>
            </w:pPr>
            <w:r w:rsidRPr="004F4684">
              <w:rPr>
                <w:rFonts w:asciiTheme="minorHAnsi" w:eastAsiaTheme="minorHAnsi" w:hAnsiTheme="minorHAnsi" w:cstheme="minorHAnsi"/>
                <w:sz w:val="24"/>
                <w:szCs w:val="24"/>
              </w:rPr>
              <w:t>adamu.bamaiyi@udusok.edu.ng</w:t>
            </w:r>
          </w:p>
        </w:tc>
      </w:tr>
      <w:tr w:rsidR="00142E1F" w:rsidTr="00202FAC">
        <w:tc>
          <w:tcPr>
            <w:tcW w:w="2898" w:type="dxa"/>
          </w:tcPr>
          <w:p w:rsidR="00142E1F" w:rsidRPr="004F4684" w:rsidRDefault="00142E1F" w:rsidP="00202FAC">
            <w:pPr>
              <w:spacing w:after="0" w:line="240" w:lineRule="auto"/>
              <w:rPr>
                <w:rFonts w:asciiTheme="minorHAnsi" w:eastAsiaTheme="minorHAnsi" w:hAnsiTheme="minorHAnsi" w:cstheme="minorHAnsi"/>
                <w:sz w:val="24"/>
                <w:szCs w:val="24"/>
                <w:lang w:val="en-GB"/>
              </w:rPr>
            </w:pPr>
            <w:r w:rsidRPr="004F4684">
              <w:rPr>
                <w:rFonts w:asciiTheme="minorHAnsi" w:eastAsiaTheme="minorHAnsi" w:hAnsiTheme="minorHAnsi" w:cstheme="minorHAnsi"/>
                <w:sz w:val="24"/>
                <w:szCs w:val="24"/>
                <w:lang w:val="en-GB"/>
              </w:rPr>
              <w:t>Academic Rank</w:t>
            </w:r>
          </w:p>
        </w:tc>
        <w:tc>
          <w:tcPr>
            <w:tcW w:w="8744" w:type="dxa"/>
          </w:tcPr>
          <w:p w:rsidR="00142E1F" w:rsidRPr="004F4684" w:rsidRDefault="0031124A" w:rsidP="00202FAC">
            <w:pPr>
              <w:spacing w:after="0" w:line="240" w:lineRule="auto"/>
              <w:rPr>
                <w:rFonts w:asciiTheme="minorHAnsi" w:eastAsiaTheme="minorHAnsi" w:hAnsiTheme="minorHAnsi" w:cstheme="minorHAnsi"/>
                <w:sz w:val="24"/>
                <w:szCs w:val="24"/>
              </w:rPr>
            </w:pPr>
            <w:r w:rsidRPr="004F4684">
              <w:rPr>
                <w:rFonts w:asciiTheme="minorHAnsi" w:eastAsiaTheme="minorHAnsi" w:hAnsiTheme="minorHAnsi" w:cstheme="minorHAnsi"/>
                <w:sz w:val="24"/>
                <w:szCs w:val="24"/>
              </w:rPr>
              <w:t>Senior Lecturer</w:t>
            </w:r>
          </w:p>
        </w:tc>
      </w:tr>
      <w:tr w:rsidR="00142E1F" w:rsidTr="00202FAC">
        <w:trPr>
          <w:trHeight w:val="90"/>
        </w:trPr>
        <w:tc>
          <w:tcPr>
            <w:tcW w:w="2898" w:type="dxa"/>
          </w:tcPr>
          <w:p w:rsidR="00142E1F" w:rsidRPr="004F4684" w:rsidRDefault="00142E1F" w:rsidP="00202FAC">
            <w:pPr>
              <w:spacing w:after="0" w:line="240" w:lineRule="auto"/>
              <w:rPr>
                <w:rFonts w:asciiTheme="minorHAnsi" w:eastAsiaTheme="minorHAnsi" w:hAnsiTheme="minorHAnsi" w:cstheme="minorHAnsi"/>
                <w:sz w:val="24"/>
                <w:szCs w:val="24"/>
                <w:lang w:val="en-GB"/>
              </w:rPr>
            </w:pPr>
            <w:r w:rsidRPr="004F4684">
              <w:rPr>
                <w:rFonts w:asciiTheme="minorHAnsi" w:eastAsiaTheme="minorHAnsi" w:hAnsiTheme="minorHAnsi" w:cstheme="minorHAnsi"/>
                <w:sz w:val="24"/>
                <w:szCs w:val="24"/>
                <w:lang w:val="en-GB"/>
              </w:rPr>
              <w:t>Administrative Positions (if any)</w:t>
            </w:r>
          </w:p>
        </w:tc>
        <w:tc>
          <w:tcPr>
            <w:tcW w:w="8744" w:type="dxa"/>
          </w:tcPr>
          <w:p w:rsidR="00142E1F" w:rsidRPr="004F4684" w:rsidRDefault="00142E1F" w:rsidP="00202FAC">
            <w:pPr>
              <w:spacing w:after="0" w:line="240" w:lineRule="auto"/>
              <w:rPr>
                <w:rFonts w:asciiTheme="minorHAnsi" w:eastAsiaTheme="minorHAnsi" w:hAnsiTheme="minorHAnsi" w:cstheme="minorHAnsi"/>
                <w:sz w:val="24"/>
                <w:szCs w:val="24"/>
              </w:rPr>
            </w:pPr>
          </w:p>
        </w:tc>
      </w:tr>
      <w:tr w:rsidR="00142E1F" w:rsidTr="00202FAC">
        <w:tc>
          <w:tcPr>
            <w:tcW w:w="2898" w:type="dxa"/>
          </w:tcPr>
          <w:p w:rsidR="00142E1F" w:rsidRPr="004F4684" w:rsidRDefault="00142E1F" w:rsidP="00202FAC">
            <w:pPr>
              <w:spacing w:after="0" w:line="240" w:lineRule="auto"/>
              <w:rPr>
                <w:rFonts w:asciiTheme="minorHAnsi" w:eastAsiaTheme="minorHAnsi" w:hAnsiTheme="minorHAnsi" w:cstheme="minorHAnsi"/>
                <w:bCs/>
                <w:color w:val="FF0000"/>
                <w:sz w:val="24"/>
                <w:szCs w:val="24"/>
                <w:lang w:val="en-GB"/>
              </w:rPr>
            </w:pPr>
            <w:r w:rsidRPr="004F4684">
              <w:rPr>
                <w:rFonts w:asciiTheme="minorHAnsi" w:eastAsiaTheme="minorHAnsi" w:hAnsiTheme="minorHAnsi" w:cstheme="minorHAnsi"/>
                <w:bCs/>
                <w:sz w:val="24"/>
                <w:szCs w:val="24"/>
                <w:lang w:val="en-GB"/>
              </w:rPr>
              <w:t>List of publications with links to the publishers</w:t>
            </w:r>
          </w:p>
        </w:tc>
        <w:tc>
          <w:tcPr>
            <w:tcW w:w="8744" w:type="dxa"/>
          </w:tcPr>
          <w:p w:rsidR="0019758F" w:rsidRPr="004F4684" w:rsidRDefault="0019758F" w:rsidP="009B4EBC">
            <w:pPr>
              <w:pStyle w:val="NoSpacing"/>
              <w:numPr>
                <w:ilvl w:val="0"/>
                <w:numId w:val="1"/>
              </w:numPr>
              <w:jc w:val="both"/>
              <w:rPr>
                <w:rFonts w:asciiTheme="minorHAnsi" w:hAnsiTheme="minorHAnsi" w:cstheme="minorHAnsi"/>
                <w:sz w:val="24"/>
                <w:szCs w:val="24"/>
                <w:lang w:val="en-GB"/>
              </w:rPr>
            </w:pPr>
            <w:proofErr w:type="spellStart"/>
            <w:r w:rsidRPr="004F4684">
              <w:rPr>
                <w:rFonts w:asciiTheme="minorHAnsi" w:hAnsiTheme="minorHAnsi" w:cstheme="minorHAnsi"/>
                <w:sz w:val="24"/>
                <w:szCs w:val="24"/>
                <w:lang w:val="en-GB"/>
              </w:rPr>
              <w:t>Suraj</w:t>
            </w:r>
            <w:proofErr w:type="spellEnd"/>
            <w:r w:rsidRPr="004F4684">
              <w:rPr>
                <w:rFonts w:asciiTheme="minorHAnsi" w:hAnsiTheme="minorHAnsi" w:cstheme="minorHAnsi"/>
                <w:sz w:val="24"/>
                <w:szCs w:val="24"/>
                <w:lang w:val="en-GB"/>
              </w:rPr>
              <w:t xml:space="preserve"> M Yusuf, Gavin R Norton, </w:t>
            </w:r>
            <w:proofErr w:type="spellStart"/>
            <w:r w:rsidRPr="004F4684">
              <w:rPr>
                <w:rFonts w:asciiTheme="minorHAnsi" w:hAnsiTheme="minorHAnsi" w:cstheme="minorHAnsi"/>
                <w:sz w:val="24"/>
                <w:szCs w:val="24"/>
                <w:lang w:val="en-GB"/>
              </w:rPr>
              <w:t>Vernice</w:t>
            </w:r>
            <w:proofErr w:type="spellEnd"/>
            <w:r w:rsidRPr="004F4684">
              <w:rPr>
                <w:rFonts w:asciiTheme="minorHAnsi" w:hAnsiTheme="minorHAnsi" w:cstheme="minorHAnsi"/>
                <w:sz w:val="24"/>
                <w:szCs w:val="24"/>
                <w:lang w:val="en-GB"/>
              </w:rPr>
              <w:t xml:space="preserve"> R Peterson, </w:t>
            </w:r>
            <w:proofErr w:type="spellStart"/>
            <w:r w:rsidRPr="004F4684">
              <w:rPr>
                <w:rFonts w:asciiTheme="minorHAnsi" w:hAnsiTheme="minorHAnsi" w:cstheme="minorHAnsi"/>
                <w:sz w:val="24"/>
                <w:szCs w:val="24"/>
                <w:lang w:val="en-GB"/>
              </w:rPr>
              <w:t>Nonhlanhla</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Mthembu</w:t>
            </w:r>
            <w:proofErr w:type="spellEnd"/>
            <w:r w:rsidRPr="004F4684">
              <w:rPr>
                <w:rFonts w:asciiTheme="minorHAnsi" w:hAnsiTheme="minorHAnsi" w:cstheme="minorHAnsi"/>
                <w:sz w:val="24"/>
                <w:szCs w:val="24"/>
                <w:lang w:val="en-GB"/>
              </w:rPr>
              <w:t xml:space="preserve">, Carlos D </w:t>
            </w:r>
            <w:proofErr w:type="spellStart"/>
            <w:r w:rsidRPr="004F4684">
              <w:rPr>
                <w:rFonts w:asciiTheme="minorHAnsi" w:hAnsiTheme="minorHAnsi" w:cstheme="minorHAnsi"/>
                <w:sz w:val="24"/>
                <w:szCs w:val="24"/>
                <w:lang w:val="en-GB"/>
              </w:rPr>
              <w:t>Libhaber</w:t>
            </w:r>
            <w:proofErr w:type="spellEnd"/>
            <w:r w:rsidRPr="004F4684">
              <w:rPr>
                <w:rFonts w:asciiTheme="minorHAnsi" w:hAnsiTheme="minorHAnsi" w:cstheme="minorHAnsi"/>
                <w:sz w:val="24"/>
                <w:szCs w:val="24"/>
                <w:lang w:val="en-GB"/>
              </w:rPr>
              <w:t xml:space="preserve">, Grace </w:t>
            </w:r>
            <w:proofErr w:type="spellStart"/>
            <w:r w:rsidRPr="004F4684">
              <w:rPr>
                <w:rFonts w:asciiTheme="minorHAnsi" w:hAnsiTheme="minorHAnsi" w:cstheme="minorHAnsi"/>
                <w:sz w:val="24"/>
                <w:szCs w:val="24"/>
                <w:lang w:val="en-GB"/>
              </w:rPr>
              <w:t>Tade</w:t>
            </w:r>
            <w:proofErr w:type="spellEnd"/>
            <w:r w:rsidRPr="004F4684">
              <w:rPr>
                <w:rFonts w:asciiTheme="minorHAnsi" w:hAnsiTheme="minorHAnsi" w:cstheme="minorHAnsi"/>
                <w:sz w:val="24"/>
                <w:szCs w:val="24"/>
                <w:lang w:val="en-GB"/>
              </w:rPr>
              <w:t xml:space="preserve">, Hamza Bello, </w:t>
            </w:r>
            <w:proofErr w:type="spellStart"/>
            <w:r w:rsidRPr="004F4684">
              <w:rPr>
                <w:rFonts w:asciiTheme="minorHAnsi" w:hAnsiTheme="minorHAnsi" w:cstheme="minorHAnsi"/>
                <w:sz w:val="24"/>
                <w:szCs w:val="24"/>
                <w:lang w:val="en-GB"/>
              </w:rPr>
              <w:t>Adamu</w:t>
            </w:r>
            <w:proofErr w:type="spellEnd"/>
            <w:r w:rsidRPr="004F4684">
              <w:rPr>
                <w:rFonts w:asciiTheme="minorHAnsi" w:hAnsiTheme="minorHAnsi" w:cstheme="minorHAnsi"/>
                <w:sz w:val="24"/>
                <w:szCs w:val="24"/>
                <w:lang w:val="en-GB"/>
              </w:rPr>
              <w:t xml:space="preserve"> J </w:t>
            </w:r>
            <w:proofErr w:type="spellStart"/>
            <w:r w:rsidRPr="004F4684">
              <w:rPr>
                <w:rFonts w:asciiTheme="minorHAnsi" w:hAnsiTheme="minorHAnsi" w:cstheme="minorHAnsi"/>
                <w:sz w:val="24"/>
                <w:szCs w:val="24"/>
                <w:lang w:val="en-GB"/>
              </w:rPr>
              <w:t>Bamaiyi</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Keneilwe</w:t>
            </w:r>
            <w:proofErr w:type="spellEnd"/>
            <w:r w:rsidRPr="004F4684">
              <w:rPr>
                <w:rFonts w:asciiTheme="minorHAnsi" w:hAnsiTheme="minorHAnsi" w:cstheme="minorHAnsi"/>
                <w:sz w:val="24"/>
                <w:szCs w:val="24"/>
                <w:lang w:val="en-GB"/>
              </w:rPr>
              <w:t xml:space="preserve"> N </w:t>
            </w:r>
            <w:proofErr w:type="spellStart"/>
            <w:r w:rsidRPr="004F4684">
              <w:rPr>
                <w:rFonts w:asciiTheme="minorHAnsi" w:hAnsiTheme="minorHAnsi" w:cstheme="minorHAnsi"/>
                <w:sz w:val="24"/>
                <w:szCs w:val="24"/>
                <w:lang w:val="en-GB"/>
              </w:rPr>
              <w:t>Mmopi</w:t>
            </w:r>
            <w:proofErr w:type="spellEnd"/>
            <w:r w:rsidRPr="004F4684">
              <w:rPr>
                <w:rFonts w:asciiTheme="minorHAnsi" w:hAnsiTheme="minorHAnsi" w:cstheme="minorHAnsi"/>
                <w:sz w:val="24"/>
                <w:szCs w:val="24"/>
                <w:lang w:val="en-GB"/>
              </w:rPr>
              <w:t xml:space="preserve">, Patrick </w:t>
            </w:r>
            <w:proofErr w:type="spellStart"/>
            <w:r w:rsidRPr="004F4684">
              <w:rPr>
                <w:rFonts w:asciiTheme="minorHAnsi" w:hAnsiTheme="minorHAnsi" w:cstheme="minorHAnsi"/>
                <w:sz w:val="24"/>
                <w:szCs w:val="24"/>
                <w:lang w:val="en-GB"/>
              </w:rPr>
              <w:t>Dessein</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Ferande</w:t>
            </w:r>
            <w:proofErr w:type="spellEnd"/>
            <w:r w:rsidRPr="004F4684">
              <w:rPr>
                <w:rFonts w:asciiTheme="minorHAnsi" w:hAnsiTheme="minorHAnsi" w:cstheme="minorHAnsi"/>
                <w:sz w:val="24"/>
                <w:szCs w:val="24"/>
                <w:lang w:val="en-GB"/>
              </w:rPr>
              <w:t xml:space="preserve"> Peters, </w:t>
            </w:r>
            <w:proofErr w:type="spellStart"/>
            <w:r w:rsidRPr="004F4684">
              <w:rPr>
                <w:rFonts w:asciiTheme="minorHAnsi" w:hAnsiTheme="minorHAnsi" w:cstheme="minorHAnsi"/>
                <w:sz w:val="24"/>
                <w:szCs w:val="24"/>
                <w:lang w:val="en-GB"/>
              </w:rPr>
              <w:t>Pinhas</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Sareli</w:t>
            </w:r>
            <w:proofErr w:type="spellEnd"/>
            <w:r w:rsidRPr="004F4684">
              <w:rPr>
                <w:rFonts w:asciiTheme="minorHAnsi" w:hAnsiTheme="minorHAnsi" w:cstheme="minorHAnsi"/>
                <w:sz w:val="24"/>
                <w:szCs w:val="24"/>
                <w:lang w:val="en-GB"/>
              </w:rPr>
              <w:t xml:space="preserve">, Angela J </w:t>
            </w:r>
            <w:proofErr w:type="spellStart"/>
            <w:r w:rsidRPr="004F4684">
              <w:rPr>
                <w:rFonts w:asciiTheme="minorHAnsi" w:hAnsiTheme="minorHAnsi" w:cstheme="minorHAnsi"/>
                <w:sz w:val="24"/>
                <w:szCs w:val="24"/>
                <w:lang w:val="en-GB"/>
              </w:rPr>
              <w:t>Woodiwiss</w:t>
            </w:r>
            <w:proofErr w:type="spellEnd"/>
            <w:r w:rsidRPr="004F4684">
              <w:rPr>
                <w:rFonts w:asciiTheme="minorHAnsi" w:hAnsiTheme="minorHAnsi" w:cstheme="minorHAnsi"/>
                <w:sz w:val="24"/>
                <w:szCs w:val="24"/>
                <w:lang w:val="en-GB"/>
              </w:rPr>
              <w:t xml:space="preserve"> (2023). Role of Atrial Natriuretic Peptide in the Dissociation between Flow Relations with Ventricular Mass and Function in a Community with Volume-Dependent Hypertension. Frontiers in Cardiovascular Medicine, section Hypertension. Manuscript ID: 1175145</w:t>
            </w:r>
            <w:r w:rsidR="009B4EBC">
              <w:rPr>
                <w:rFonts w:asciiTheme="minorHAnsi" w:hAnsiTheme="minorHAnsi" w:cstheme="minorHAnsi"/>
                <w:sz w:val="24"/>
                <w:szCs w:val="24"/>
                <w:lang w:val="en-GB"/>
              </w:rPr>
              <w:t xml:space="preserve">. </w:t>
            </w:r>
            <w:r w:rsidR="009B4EBC">
              <w:t xml:space="preserve"> </w:t>
            </w:r>
            <w:proofErr w:type="spellStart"/>
            <w:r w:rsidR="009B4EBC" w:rsidRPr="009B4EBC">
              <w:rPr>
                <w:rFonts w:asciiTheme="minorHAnsi" w:hAnsiTheme="minorHAnsi" w:cstheme="minorHAnsi"/>
                <w:color w:val="5B9BD5" w:themeColor="accent1"/>
                <w:sz w:val="24"/>
                <w:szCs w:val="24"/>
                <w:u w:val="single"/>
                <w:lang w:val="en-GB"/>
              </w:rPr>
              <w:t>doi</w:t>
            </w:r>
            <w:proofErr w:type="spellEnd"/>
            <w:r w:rsidR="009B4EBC" w:rsidRPr="009B4EBC">
              <w:rPr>
                <w:rFonts w:asciiTheme="minorHAnsi" w:hAnsiTheme="minorHAnsi" w:cstheme="minorHAnsi"/>
                <w:color w:val="5B9BD5" w:themeColor="accent1"/>
                <w:sz w:val="24"/>
                <w:szCs w:val="24"/>
                <w:u w:val="single"/>
                <w:lang w:val="en-GB"/>
              </w:rPr>
              <w:t>: 10.3389/fcvm.2023.1175145.</w:t>
            </w:r>
          </w:p>
          <w:p w:rsidR="0019758F" w:rsidRPr="004F4684" w:rsidRDefault="0019758F" w:rsidP="00041E6D">
            <w:pPr>
              <w:pStyle w:val="NoSpacing"/>
              <w:numPr>
                <w:ilvl w:val="0"/>
                <w:numId w:val="1"/>
              </w:numPr>
              <w:jc w:val="both"/>
              <w:rPr>
                <w:rFonts w:asciiTheme="minorHAnsi" w:hAnsiTheme="minorHAnsi" w:cstheme="minorHAnsi"/>
                <w:sz w:val="24"/>
                <w:szCs w:val="24"/>
                <w:lang w:val="en-GB"/>
              </w:rPr>
            </w:pPr>
            <w:r w:rsidRPr="004F4684">
              <w:rPr>
                <w:rFonts w:asciiTheme="minorHAnsi" w:hAnsiTheme="minorHAnsi" w:cstheme="minorHAnsi"/>
                <w:sz w:val="24"/>
                <w:szCs w:val="24"/>
                <w:lang w:val="en-GB"/>
              </w:rPr>
              <w:t xml:space="preserve">N </w:t>
            </w:r>
            <w:proofErr w:type="spellStart"/>
            <w:r w:rsidRPr="004F4684">
              <w:rPr>
                <w:rFonts w:asciiTheme="minorHAnsi" w:hAnsiTheme="minorHAnsi" w:cstheme="minorHAnsi"/>
                <w:sz w:val="24"/>
                <w:szCs w:val="24"/>
                <w:lang w:val="en-GB"/>
              </w:rPr>
              <w:t>Abdulazeez</w:t>
            </w:r>
            <w:proofErr w:type="spellEnd"/>
            <w:r w:rsidRPr="004F4684">
              <w:rPr>
                <w:rFonts w:asciiTheme="minorHAnsi" w:hAnsiTheme="minorHAnsi" w:cstheme="minorHAnsi"/>
                <w:sz w:val="24"/>
                <w:szCs w:val="24"/>
                <w:lang w:val="en-GB"/>
              </w:rPr>
              <w:t xml:space="preserve">, AI </w:t>
            </w:r>
            <w:proofErr w:type="spellStart"/>
            <w:r w:rsidRPr="004F4684">
              <w:rPr>
                <w:rFonts w:asciiTheme="minorHAnsi" w:hAnsiTheme="minorHAnsi" w:cstheme="minorHAnsi"/>
                <w:sz w:val="24"/>
                <w:szCs w:val="24"/>
                <w:lang w:val="en-GB"/>
              </w:rPr>
              <w:t>Ja’afaru</w:t>
            </w:r>
            <w:proofErr w:type="spellEnd"/>
            <w:r w:rsidRPr="004F4684">
              <w:rPr>
                <w:rFonts w:asciiTheme="minorHAnsi" w:hAnsiTheme="minorHAnsi" w:cstheme="minorHAnsi"/>
                <w:sz w:val="24"/>
                <w:szCs w:val="24"/>
                <w:lang w:val="en-GB"/>
              </w:rPr>
              <w:t xml:space="preserve">, N Suleiman, AJ </w:t>
            </w:r>
            <w:proofErr w:type="spellStart"/>
            <w:r w:rsidRPr="004F4684">
              <w:rPr>
                <w:rFonts w:asciiTheme="minorHAnsi" w:hAnsiTheme="minorHAnsi" w:cstheme="minorHAnsi"/>
                <w:sz w:val="24"/>
                <w:szCs w:val="24"/>
                <w:lang w:val="en-GB"/>
              </w:rPr>
              <w:t>Bamaiyi</w:t>
            </w:r>
            <w:proofErr w:type="spellEnd"/>
            <w:r w:rsidRPr="004F4684">
              <w:rPr>
                <w:rFonts w:asciiTheme="minorHAnsi" w:hAnsiTheme="minorHAnsi" w:cstheme="minorHAnsi"/>
                <w:sz w:val="24"/>
                <w:szCs w:val="24"/>
                <w:lang w:val="en-GB"/>
              </w:rPr>
              <w:t xml:space="preserve"> (2022). Influence of Body Size and Serum Electrolyte Status On Sheep Electrocardiography. </w:t>
            </w:r>
            <w:proofErr w:type="spellStart"/>
            <w:r w:rsidRPr="004F4684">
              <w:rPr>
                <w:rFonts w:asciiTheme="minorHAnsi" w:hAnsiTheme="minorHAnsi" w:cstheme="minorHAnsi"/>
                <w:sz w:val="24"/>
                <w:szCs w:val="24"/>
                <w:lang w:val="en-GB"/>
              </w:rPr>
              <w:t>Sokoto</w:t>
            </w:r>
            <w:proofErr w:type="spellEnd"/>
            <w:r w:rsidRPr="004F4684">
              <w:rPr>
                <w:rFonts w:asciiTheme="minorHAnsi" w:hAnsiTheme="minorHAnsi" w:cstheme="minorHAnsi"/>
                <w:sz w:val="24"/>
                <w:szCs w:val="24"/>
                <w:lang w:val="en-GB"/>
              </w:rPr>
              <w:t xml:space="preserve"> Journal of Veterinary Sciences; 20(4) </w:t>
            </w:r>
            <w:r w:rsidR="009B4EBC">
              <w:rPr>
                <w:rFonts w:asciiTheme="minorHAnsi" w:hAnsiTheme="minorHAnsi" w:cstheme="minorHAnsi"/>
                <w:sz w:val="24"/>
                <w:szCs w:val="24"/>
                <w:lang w:val="en-GB"/>
              </w:rPr>
              <w:t>–</w:t>
            </w:r>
            <w:r w:rsidRPr="004F4684">
              <w:rPr>
                <w:rFonts w:asciiTheme="minorHAnsi" w:hAnsiTheme="minorHAnsi" w:cstheme="minorHAnsi"/>
                <w:sz w:val="24"/>
                <w:szCs w:val="24"/>
                <w:lang w:val="en-GB"/>
              </w:rPr>
              <w:t>Accepted</w:t>
            </w:r>
            <w:r w:rsidR="009B4EBC">
              <w:rPr>
                <w:rFonts w:asciiTheme="minorHAnsi" w:hAnsiTheme="minorHAnsi" w:cstheme="minorHAnsi"/>
                <w:sz w:val="24"/>
                <w:szCs w:val="24"/>
                <w:lang w:val="en-GB"/>
              </w:rPr>
              <w:t>.</w:t>
            </w:r>
            <w:r w:rsidR="00041E6D">
              <w:rPr>
                <w:rFonts w:asciiTheme="minorHAnsi" w:hAnsiTheme="minorHAnsi" w:cstheme="minorHAnsi"/>
                <w:sz w:val="24"/>
                <w:szCs w:val="24"/>
                <w:lang w:val="en-GB"/>
              </w:rPr>
              <w:t xml:space="preserve"> </w:t>
            </w:r>
            <w:r w:rsidR="00041E6D">
              <w:t xml:space="preserve"> </w:t>
            </w:r>
            <w:r w:rsidR="00041E6D" w:rsidRPr="00041E6D">
              <w:rPr>
                <w:rFonts w:asciiTheme="minorHAnsi" w:hAnsiTheme="minorHAnsi" w:cstheme="minorHAnsi"/>
                <w:color w:val="5B9BD5" w:themeColor="accent1"/>
                <w:sz w:val="24"/>
                <w:szCs w:val="24"/>
                <w:u w:val="single"/>
                <w:lang w:val="en-GB"/>
              </w:rPr>
              <w:t>DOI:10.4314/</w:t>
            </w:r>
            <w:proofErr w:type="gramStart"/>
            <w:r w:rsidR="00041E6D" w:rsidRPr="00041E6D">
              <w:rPr>
                <w:rFonts w:asciiTheme="minorHAnsi" w:hAnsiTheme="minorHAnsi" w:cstheme="minorHAnsi"/>
                <w:color w:val="5B9BD5" w:themeColor="accent1"/>
                <w:sz w:val="24"/>
                <w:szCs w:val="24"/>
                <w:u w:val="single"/>
                <w:lang w:val="en-GB"/>
              </w:rPr>
              <w:t>sokjvs.v</w:t>
            </w:r>
            <w:proofErr w:type="gramEnd"/>
            <w:r w:rsidR="00041E6D" w:rsidRPr="00041E6D">
              <w:rPr>
                <w:rFonts w:asciiTheme="minorHAnsi" w:hAnsiTheme="minorHAnsi" w:cstheme="minorHAnsi"/>
                <w:color w:val="5B9BD5" w:themeColor="accent1"/>
                <w:sz w:val="24"/>
                <w:szCs w:val="24"/>
                <w:u w:val="single"/>
                <w:lang w:val="en-GB"/>
              </w:rPr>
              <w:t>20i4.5</w:t>
            </w:r>
          </w:p>
          <w:p w:rsidR="0019758F" w:rsidRPr="004F4684" w:rsidRDefault="0019758F" w:rsidP="00041E6D">
            <w:pPr>
              <w:pStyle w:val="NoSpacing"/>
              <w:numPr>
                <w:ilvl w:val="0"/>
                <w:numId w:val="1"/>
              </w:numPr>
              <w:jc w:val="both"/>
              <w:rPr>
                <w:rFonts w:asciiTheme="minorHAnsi" w:hAnsiTheme="minorHAnsi" w:cstheme="minorHAnsi"/>
                <w:sz w:val="24"/>
                <w:szCs w:val="24"/>
                <w:lang w:val="en-GB"/>
              </w:rPr>
            </w:pPr>
            <w:proofErr w:type="spellStart"/>
            <w:r w:rsidRPr="004F4684">
              <w:rPr>
                <w:rFonts w:asciiTheme="minorHAnsi" w:hAnsiTheme="minorHAnsi" w:cstheme="minorHAnsi"/>
                <w:sz w:val="24"/>
                <w:szCs w:val="24"/>
                <w:lang w:val="en-GB"/>
              </w:rPr>
              <w:t>Adamu</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Jibril</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Bamaiyi</w:t>
            </w:r>
            <w:proofErr w:type="spellEnd"/>
            <w:r w:rsidRPr="004F4684">
              <w:rPr>
                <w:rFonts w:asciiTheme="minorHAnsi" w:hAnsiTheme="minorHAnsi" w:cstheme="minorHAnsi"/>
                <w:sz w:val="24"/>
                <w:szCs w:val="24"/>
                <w:lang w:val="en-GB"/>
              </w:rPr>
              <w:t xml:space="preserve">, Habib </w:t>
            </w:r>
            <w:proofErr w:type="spellStart"/>
            <w:r w:rsidRPr="004F4684">
              <w:rPr>
                <w:rFonts w:asciiTheme="minorHAnsi" w:hAnsiTheme="minorHAnsi" w:cstheme="minorHAnsi"/>
                <w:sz w:val="24"/>
                <w:szCs w:val="24"/>
                <w:lang w:val="en-GB"/>
              </w:rPr>
              <w:t>Ozavinoyi</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Madaki</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Hamis</w:t>
            </w:r>
            <w:proofErr w:type="spellEnd"/>
            <w:r w:rsidRPr="004F4684">
              <w:rPr>
                <w:rFonts w:asciiTheme="minorHAnsi" w:hAnsiTheme="minorHAnsi" w:cstheme="minorHAnsi"/>
                <w:sz w:val="24"/>
                <w:szCs w:val="24"/>
                <w:lang w:val="en-GB"/>
              </w:rPr>
              <w:t xml:space="preserve"> Muhammad Musa, </w:t>
            </w:r>
            <w:proofErr w:type="spellStart"/>
            <w:r w:rsidRPr="004F4684">
              <w:rPr>
                <w:rFonts w:asciiTheme="minorHAnsi" w:hAnsiTheme="minorHAnsi" w:cstheme="minorHAnsi"/>
                <w:sz w:val="24"/>
                <w:szCs w:val="24"/>
                <w:lang w:val="en-GB"/>
              </w:rPr>
              <w:t>Abdulrasheed</w:t>
            </w:r>
            <w:proofErr w:type="spellEnd"/>
            <w:r w:rsidRPr="004F4684">
              <w:rPr>
                <w:rFonts w:asciiTheme="minorHAnsi" w:hAnsiTheme="minorHAnsi" w:cstheme="minorHAnsi"/>
                <w:sz w:val="24"/>
                <w:szCs w:val="24"/>
                <w:lang w:val="en-GB"/>
              </w:rPr>
              <w:t xml:space="preserve"> Usman, </w:t>
            </w:r>
            <w:proofErr w:type="spellStart"/>
            <w:r w:rsidRPr="004F4684">
              <w:rPr>
                <w:rFonts w:asciiTheme="minorHAnsi" w:hAnsiTheme="minorHAnsi" w:cstheme="minorHAnsi"/>
                <w:sz w:val="24"/>
                <w:szCs w:val="24"/>
                <w:lang w:val="en-GB"/>
              </w:rPr>
              <w:t>Muawiya</w:t>
            </w:r>
            <w:proofErr w:type="spellEnd"/>
            <w:r w:rsidRPr="004F4684">
              <w:rPr>
                <w:rFonts w:asciiTheme="minorHAnsi" w:hAnsiTheme="minorHAnsi" w:cstheme="minorHAnsi"/>
                <w:sz w:val="24"/>
                <w:szCs w:val="24"/>
                <w:lang w:val="en-GB"/>
              </w:rPr>
              <w:t xml:space="preserve"> Usman </w:t>
            </w:r>
            <w:proofErr w:type="spellStart"/>
            <w:r w:rsidRPr="004F4684">
              <w:rPr>
                <w:rFonts w:asciiTheme="minorHAnsi" w:hAnsiTheme="minorHAnsi" w:cstheme="minorHAnsi"/>
                <w:sz w:val="24"/>
                <w:szCs w:val="24"/>
                <w:lang w:val="en-GB"/>
              </w:rPr>
              <w:t>Zagga</w:t>
            </w:r>
            <w:proofErr w:type="spellEnd"/>
            <w:r w:rsidRPr="004F4684">
              <w:rPr>
                <w:rFonts w:asciiTheme="minorHAnsi" w:hAnsiTheme="minorHAnsi" w:cstheme="minorHAnsi"/>
                <w:sz w:val="24"/>
                <w:szCs w:val="24"/>
                <w:lang w:val="en-GB"/>
              </w:rPr>
              <w:t xml:space="preserve">, Bello Umar Tambuwal, </w:t>
            </w:r>
            <w:proofErr w:type="spellStart"/>
            <w:r w:rsidRPr="004F4684">
              <w:rPr>
                <w:rFonts w:asciiTheme="minorHAnsi" w:hAnsiTheme="minorHAnsi" w:cstheme="minorHAnsi"/>
                <w:sz w:val="24"/>
                <w:szCs w:val="24"/>
                <w:lang w:val="en-GB"/>
              </w:rPr>
              <w:t>Hayatu</w:t>
            </w:r>
            <w:proofErr w:type="spellEnd"/>
            <w:r w:rsidRPr="004F4684">
              <w:rPr>
                <w:rFonts w:asciiTheme="minorHAnsi" w:hAnsiTheme="minorHAnsi" w:cstheme="minorHAnsi"/>
                <w:sz w:val="24"/>
                <w:szCs w:val="24"/>
                <w:lang w:val="en-GB"/>
              </w:rPr>
              <w:t xml:space="preserve"> </w:t>
            </w:r>
            <w:r w:rsidRPr="004F4684">
              <w:rPr>
                <w:rFonts w:asciiTheme="minorHAnsi" w:hAnsiTheme="minorHAnsi" w:cstheme="minorHAnsi"/>
                <w:sz w:val="24"/>
                <w:szCs w:val="24"/>
                <w:lang w:val="en-GB"/>
              </w:rPr>
              <w:lastRenderedPageBreak/>
              <w:t xml:space="preserve">Umar (2022). Systolic Pressure, Not the Diastolic Pressure Expresses Better the Relationship Between Age and Blood Pressure Changes in a Community Sample of Adults. Niger J Basic </w:t>
            </w:r>
            <w:proofErr w:type="spellStart"/>
            <w:r w:rsidRPr="004F4684">
              <w:rPr>
                <w:rFonts w:asciiTheme="minorHAnsi" w:hAnsiTheme="minorHAnsi" w:cstheme="minorHAnsi"/>
                <w:sz w:val="24"/>
                <w:szCs w:val="24"/>
                <w:lang w:val="en-GB"/>
              </w:rPr>
              <w:t>Clin</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Sci</w:t>
            </w:r>
            <w:proofErr w:type="spellEnd"/>
            <w:r w:rsidRPr="004F4684">
              <w:rPr>
                <w:rFonts w:asciiTheme="minorHAnsi" w:hAnsiTheme="minorHAnsi" w:cstheme="minorHAnsi"/>
                <w:sz w:val="24"/>
                <w:szCs w:val="24"/>
                <w:lang w:val="en-GB"/>
              </w:rPr>
              <w:t xml:space="preserve"> 2022.-Accepted</w:t>
            </w:r>
            <w:r w:rsidR="00041E6D">
              <w:rPr>
                <w:rFonts w:asciiTheme="minorHAnsi" w:hAnsiTheme="minorHAnsi" w:cstheme="minorHAnsi"/>
                <w:sz w:val="24"/>
                <w:szCs w:val="24"/>
                <w:lang w:val="en-GB"/>
              </w:rPr>
              <w:t xml:space="preserve">. </w:t>
            </w:r>
            <w:r w:rsidR="00041E6D">
              <w:t xml:space="preserve"> </w:t>
            </w:r>
            <w:proofErr w:type="gramStart"/>
            <w:r w:rsidR="00041E6D" w:rsidRPr="00041E6D">
              <w:rPr>
                <w:rFonts w:asciiTheme="minorHAnsi" w:hAnsiTheme="minorHAnsi" w:cstheme="minorHAnsi"/>
                <w:color w:val="5B9BD5" w:themeColor="accent1"/>
                <w:sz w:val="24"/>
                <w:szCs w:val="24"/>
                <w:u w:val="single"/>
                <w:lang w:val="en-GB"/>
              </w:rPr>
              <w:t>DOI:10.4103/njbcs.njbcs</w:t>
            </w:r>
            <w:proofErr w:type="gramEnd"/>
            <w:r w:rsidR="00041E6D" w:rsidRPr="00041E6D">
              <w:rPr>
                <w:rFonts w:asciiTheme="minorHAnsi" w:hAnsiTheme="minorHAnsi" w:cstheme="minorHAnsi"/>
                <w:color w:val="5B9BD5" w:themeColor="accent1"/>
                <w:sz w:val="24"/>
                <w:szCs w:val="24"/>
                <w:u w:val="single"/>
                <w:lang w:val="en-GB"/>
              </w:rPr>
              <w:t>_19_22</w:t>
            </w:r>
            <w:r w:rsidRPr="00041E6D">
              <w:rPr>
                <w:rFonts w:asciiTheme="minorHAnsi" w:hAnsiTheme="minorHAnsi" w:cstheme="minorHAnsi"/>
                <w:color w:val="5B9BD5" w:themeColor="accent1"/>
                <w:sz w:val="24"/>
                <w:szCs w:val="24"/>
                <w:lang w:val="en-GB"/>
              </w:rPr>
              <w:t xml:space="preserve"> </w:t>
            </w:r>
          </w:p>
          <w:p w:rsidR="0019758F" w:rsidRPr="004F4684" w:rsidRDefault="0019758F" w:rsidP="00041E6D">
            <w:pPr>
              <w:pStyle w:val="NoSpacing"/>
              <w:numPr>
                <w:ilvl w:val="0"/>
                <w:numId w:val="1"/>
              </w:numPr>
              <w:jc w:val="both"/>
              <w:rPr>
                <w:rFonts w:asciiTheme="minorHAnsi" w:hAnsiTheme="minorHAnsi" w:cstheme="minorHAnsi"/>
                <w:sz w:val="24"/>
                <w:szCs w:val="24"/>
                <w:lang w:val="en-GB"/>
              </w:rPr>
            </w:pPr>
            <w:r w:rsidRPr="004F4684">
              <w:rPr>
                <w:rFonts w:asciiTheme="minorHAnsi" w:hAnsiTheme="minorHAnsi" w:cstheme="minorHAnsi"/>
                <w:sz w:val="24"/>
                <w:szCs w:val="24"/>
                <w:lang w:val="en-GB"/>
              </w:rPr>
              <w:t xml:space="preserve">A.J. </w:t>
            </w:r>
            <w:proofErr w:type="spellStart"/>
            <w:r w:rsidRPr="004F4684">
              <w:rPr>
                <w:rFonts w:asciiTheme="minorHAnsi" w:hAnsiTheme="minorHAnsi" w:cstheme="minorHAnsi"/>
                <w:sz w:val="24"/>
                <w:szCs w:val="24"/>
                <w:lang w:val="en-GB"/>
              </w:rPr>
              <w:t>Bamaiyi</w:t>
            </w:r>
            <w:proofErr w:type="spellEnd"/>
            <w:r w:rsidRPr="004F4684">
              <w:rPr>
                <w:rFonts w:asciiTheme="minorHAnsi" w:hAnsiTheme="minorHAnsi" w:cstheme="minorHAnsi"/>
                <w:sz w:val="24"/>
                <w:szCs w:val="24"/>
                <w:lang w:val="en-GB"/>
              </w:rPr>
              <w:t xml:space="preserve">, H. Umar, </w:t>
            </w:r>
            <w:proofErr w:type="spellStart"/>
            <w:proofErr w:type="gramStart"/>
            <w:r w:rsidRPr="004F4684">
              <w:rPr>
                <w:rFonts w:asciiTheme="minorHAnsi" w:hAnsiTheme="minorHAnsi" w:cstheme="minorHAnsi"/>
                <w:sz w:val="24"/>
                <w:szCs w:val="24"/>
                <w:lang w:val="en-GB"/>
              </w:rPr>
              <w:t>H.O,Madaki</w:t>
            </w:r>
            <w:proofErr w:type="spellEnd"/>
            <w:proofErr w:type="gramEnd"/>
            <w:r w:rsidRPr="004F4684">
              <w:rPr>
                <w:rFonts w:asciiTheme="minorHAnsi" w:hAnsiTheme="minorHAnsi" w:cstheme="minorHAnsi"/>
                <w:sz w:val="24"/>
                <w:szCs w:val="24"/>
                <w:lang w:val="en-GB"/>
              </w:rPr>
              <w:t xml:space="preserve">, M.H. Musa, A. Usman, (2022). Anthropometric Determinants of Blood Pressure Changes in A Community Sample of Adults, In </w:t>
            </w:r>
            <w:proofErr w:type="spellStart"/>
            <w:r w:rsidRPr="004F4684">
              <w:rPr>
                <w:rFonts w:asciiTheme="minorHAnsi" w:hAnsiTheme="minorHAnsi" w:cstheme="minorHAnsi"/>
                <w:sz w:val="24"/>
                <w:szCs w:val="24"/>
                <w:lang w:val="en-GB"/>
              </w:rPr>
              <w:t>Sokoto</w:t>
            </w:r>
            <w:proofErr w:type="spellEnd"/>
            <w:r w:rsidRPr="004F4684">
              <w:rPr>
                <w:rFonts w:asciiTheme="minorHAnsi" w:hAnsiTheme="minorHAnsi" w:cstheme="minorHAnsi"/>
                <w:sz w:val="24"/>
                <w:szCs w:val="24"/>
                <w:lang w:val="en-GB"/>
              </w:rPr>
              <w:t>, Northwest Nigeria. Central African Journal of Medicine-Accepted</w:t>
            </w:r>
            <w:r w:rsidR="00041E6D">
              <w:rPr>
                <w:rFonts w:asciiTheme="minorHAnsi" w:hAnsiTheme="minorHAnsi" w:cstheme="minorHAnsi"/>
                <w:sz w:val="24"/>
                <w:szCs w:val="24"/>
                <w:lang w:val="en-GB"/>
              </w:rPr>
              <w:t xml:space="preserve">. </w:t>
            </w:r>
            <w:r w:rsidR="00041E6D">
              <w:t xml:space="preserve"> </w:t>
            </w:r>
            <w:r w:rsidR="00041E6D" w:rsidRPr="00041E6D">
              <w:rPr>
                <w:rFonts w:asciiTheme="minorHAnsi" w:hAnsiTheme="minorHAnsi" w:cstheme="minorHAnsi"/>
                <w:color w:val="5B9BD5" w:themeColor="accent1"/>
                <w:sz w:val="24"/>
                <w:szCs w:val="24"/>
                <w:u w:val="single"/>
                <w:lang w:val="en-GB"/>
              </w:rPr>
              <w:t>DOI:10.4314/</w:t>
            </w:r>
            <w:proofErr w:type="gramStart"/>
            <w:r w:rsidR="00041E6D" w:rsidRPr="00041E6D">
              <w:rPr>
                <w:rFonts w:asciiTheme="minorHAnsi" w:hAnsiTheme="minorHAnsi" w:cstheme="minorHAnsi"/>
                <w:color w:val="5B9BD5" w:themeColor="accent1"/>
                <w:sz w:val="24"/>
                <w:szCs w:val="24"/>
                <w:u w:val="single"/>
                <w:lang w:val="en-GB"/>
              </w:rPr>
              <w:t>cajm.v</w:t>
            </w:r>
            <w:proofErr w:type="gramEnd"/>
            <w:r w:rsidR="00041E6D" w:rsidRPr="00041E6D">
              <w:rPr>
                <w:rFonts w:asciiTheme="minorHAnsi" w:hAnsiTheme="minorHAnsi" w:cstheme="minorHAnsi"/>
                <w:color w:val="5B9BD5" w:themeColor="accent1"/>
                <w:sz w:val="24"/>
                <w:szCs w:val="24"/>
                <w:u w:val="single"/>
                <w:lang w:val="en-GB"/>
              </w:rPr>
              <w:t>68i1.2</w:t>
            </w:r>
          </w:p>
          <w:p w:rsidR="0019758F" w:rsidRPr="004F4684" w:rsidRDefault="0019758F" w:rsidP="0019758F">
            <w:pPr>
              <w:pStyle w:val="NoSpacing"/>
              <w:numPr>
                <w:ilvl w:val="0"/>
                <w:numId w:val="1"/>
              </w:numPr>
              <w:jc w:val="both"/>
              <w:rPr>
                <w:rFonts w:asciiTheme="minorHAnsi" w:hAnsiTheme="minorHAnsi" w:cstheme="minorHAnsi"/>
                <w:sz w:val="24"/>
                <w:szCs w:val="24"/>
                <w:lang w:val="en-GB"/>
              </w:rPr>
            </w:pPr>
            <w:proofErr w:type="spellStart"/>
            <w:r w:rsidRPr="004F4684">
              <w:rPr>
                <w:rFonts w:asciiTheme="minorHAnsi" w:hAnsiTheme="minorHAnsi" w:cstheme="minorHAnsi"/>
                <w:sz w:val="24"/>
                <w:szCs w:val="24"/>
                <w:lang w:val="en-GB"/>
              </w:rPr>
              <w:t>Mthembu</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Nonhlanhla</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Vernice</w:t>
            </w:r>
            <w:proofErr w:type="spellEnd"/>
            <w:r w:rsidRPr="004F4684">
              <w:rPr>
                <w:rFonts w:asciiTheme="minorHAnsi" w:hAnsiTheme="minorHAnsi" w:cstheme="minorHAnsi"/>
                <w:sz w:val="24"/>
                <w:szCs w:val="24"/>
                <w:lang w:val="en-GB"/>
              </w:rPr>
              <w:t xml:space="preserve"> R. Peterson, Gavin R. Norton, </w:t>
            </w:r>
            <w:proofErr w:type="spellStart"/>
            <w:r w:rsidRPr="004F4684">
              <w:rPr>
                <w:rFonts w:asciiTheme="minorHAnsi" w:hAnsiTheme="minorHAnsi" w:cstheme="minorHAnsi"/>
                <w:sz w:val="24"/>
                <w:szCs w:val="24"/>
                <w:lang w:val="en-GB"/>
              </w:rPr>
              <w:t>Eitzaz</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Sadiq</w:t>
            </w:r>
            <w:proofErr w:type="spellEnd"/>
            <w:r w:rsidRPr="004F4684">
              <w:rPr>
                <w:rFonts w:asciiTheme="minorHAnsi" w:hAnsiTheme="minorHAnsi" w:cstheme="minorHAnsi"/>
                <w:sz w:val="24"/>
                <w:szCs w:val="24"/>
                <w:lang w:val="en-GB"/>
              </w:rPr>
              <w:t xml:space="preserve">, Andrea </w:t>
            </w:r>
            <w:proofErr w:type="spellStart"/>
            <w:r w:rsidRPr="004F4684">
              <w:rPr>
                <w:rFonts w:asciiTheme="minorHAnsi" w:hAnsiTheme="minorHAnsi" w:cstheme="minorHAnsi"/>
                <w:sz w:val="24"/>
                <w:szCs w:val="24"/>
                <w:lang w:val="en-GB"/>
              </w:rPr>
              <w:t>Kolkenbeck-Ruh</w:t>
            </w:r>
            <w:proofErr w:type="spellEnd"/>
            <w:r w:rsidRPr="004F4684">
              <w:rPr>
                <w:rFonts w:asciiTheme="minorHAnsi" w:hAnsiTheme="minorHAnsi" w:cstheme="minorHAnsi"/>
                <w:sz w:val="24"/>
                <w:szCs w:val="24"/>
                <w:lang w:val="en-GB"/>
              </w:rPr>
              <w:t xml:space="preserve">, Ravi </w:t>
            </w:r>
            <w:proofErr w:type="spellStart"/>
            <w:r w:rsidRPr="004F4684">
              <w:rPr>
                <w:rFonts w:asciiTheme="minorHAnsi" w:hAnsiTheme="minorHAnsi" w:cstheme="minorHAnsi"/>
                <w:sz w:val="24"/>
                <w:szCs w:val="24"/>
                <w:lang w:val="en-GB"/>
              </w:rPr>
              <w:t>Naran</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Suraj</w:t>
            </w:r>
            <w:proofErr w:type="spellEnd"/>
            <w:r w:rsidRPr="004F4684">
              <w:rPr>
                <w:rFonts w:asciiTheme="minorHAnsi" w:hAnsiTheme="minorHAnsi" w:cstheme="minorHAnsi"/>
                <w:sz w:val="24"/>
                <w:szCs w:val="24"/>
                <w:lang w:val="en-GB"/>
              </w:rPr>
              <w:t xml:space="preserve"> M. Yusuf, Grace </w:t>
            </w:r>
            <w:proofErr w:type="spellStart"/>
            <w:r w:rsidRPr="004F4684">
              <w:rPr>
                <w:rFonts w:asciiTheme="minorHAnsi" w:hAnsiTheme="minorHAnsi" w:cstheme="minorHAnsi"/>
                <w:sz w:val="24"/>
                <w:szCs w:val="24"/>
                <w:lang w:val="en-GB"/>
              </w:rPr>
              <w:t>Tade</w:t>
            </w:r>
            <w:proofErr w:type="spellEnd"/>
            <w:r w:rsidRPr="004F4684">
              <w:rPr>
                <w:rFonts w:asciiTheme="minorHAnsi" w:hAnsiTheme="minorHAnsi" w:cstheme="minorHAnsi"/>
                <w:sz w:val="24"/>
                <w:szCs w:val="24"/>
                <w:lang w:val="en-GB"/>
              </w:rPr>
              <w:t xml:space="preserve">, Hamza Bello, </w:t>
            </w:r>
            <w:proofErr w:type="spellStart"/>
            <w:r w:rsidRPr="004F4684">
              <w:rPr>
                <w:rFonts w:asciiTheme="minorHAnsi" w:hAnsiTheme="minorHAnsi" w:cstheme="minorHAnsi"/>
                <w:sz w:val="24"/>
                <w:szCs w:val="24"/>
                <w:lang w:val="en-GB"/>
              </w:rPr>
              <w:t>Adamu</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Bamaiyi</w:t>
            </w:r>
            <w:proofErr w:type="spellEnd"/>
            <w:r w:rsidRPr="004F4684">
              <w:rPr>
                <w:rFonts w:asciiTheme="minorHAnsi" w:hAnsiTheme="minorHAnsi" w:cstheme="minorHAnsi"/>
                <w:sz w:val="24"/>
                <w:szCs w:val="24"/>
                <w:lang w:val="en-GB"/>
              </w:rPr>
              <w:t xml:space="preserve">, Carlos D. </w:t>
            </w:r>
            <w:proofErr w:type="spellStart"/>
            <w:r w:rsidRPr="004F4684">
              <w:rPr>
                <w:rFonts w:asciiTheme="minorHAnsi" w:hAnsiTheme="minorHAnsi" w:cstheme="minorHAnsi"/>
                <w:sz w:val="24"/>
                <w:szCs w:val="24"/>
                <w:lang w:val="en-GB"/>
              </w:rPr>
              <w:t>Libhaber</w:t>
            </w:r>
            <w:proofErr w:type="spellEnd"/>
            <w:r w:rsidRPr="004F4684">
              <w:rPr>
                <w:rFonts w:asciiTheme="minorHAnsi" w:hAnsiTheme="minorHAnsi" w:cstheme="minorHAnsi"/>
                <w:sz w:val="24"/>
                <w:szCs w:val="24"/>
                <w:lang w:val="en-GB"/>
              </w:rPr>
              <w:t xml:space="preserve">, Patrick </w:t>
            </w:r>
            <w:proofErr w:type="spellStart"/>
            <w:r w:rsidRPr="004F4684">
              <w:rPr>
                <w:rFonts w:asciiTheme="minorHAnsi" w:hAnsiTheme="minorHAnsi" w:cstheme="minorHAnsi"/>
                <w:sz w:val="24"/>
                <w:szCs w:val="24"/>
                <w:lang w:val="en-GB"/>
              </w:rPr>
              <w:t>Dessein</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Ferande</w:t>
            </w:r>
            <w:proofErr w:type="spellEnd"/>
            <w:r w:rsidRPr="004F4684">
              <w:rPr>
                <w:rFonts w:asciiTheme="minorHAnsi" w:hAnsiTheme="minorHAnsi" w:cstheme="minorHAnsi"/>
                <w:sz w:val="24"/>
                <w:szCs w:val="24"/>
                <w:lang w:val="en-GB"/>
              </w:rPr>
              <w:t xml:space="preserve"> Peters, </w:t>
            </w:r>
            <w:proofErr w:type="spellStart"/>
            <w:r w:rsidRPr="004F4684">
              <w:rPr>
                <w:rFonts w:asciiTheme="minorHAnsi" w:hAnsiTheme="minorHAnsi" w:cstheme="minorHAnsi"/>
                <w:sz w:val="24"/>
                <w:szCs w:val="24"/>
                <w:lang w:val="en-GB"/>
              </w:rPr>
              <w:t>Taalib</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Monareng</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Talib</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Abdool-Carrim</w:t>
            </w:r>
            <w:proofErr w:type="spellEnd"/>
            <w:r w:rsidRPr="004F4684">
              <w:rPr>
                <w:rFonts w:asciiTheme="minorHAnsi" w:hAnsiTheme="minorHAnsi" w:cstheme="minorHAnsi"/>
                <w:sz w:val="24"/>
                <w:szCs w:val="24"/>
                <w:lang w:val="en-GB"/>
              </w:rPr>
              <w:t xml:space="preserve">, Ismail </w:t>
            </w:r>
            <w:proofErr w:type="spellStart"/>
            <w:r w:rsidRPr="004F4684">
              <w:rPr>
                <w:rFonts w:asciiTheme="minorHAnsi" w:hAnsiTheme="minorHAnsi" w:cstheme="minorHAnsi"/>
                <w:sz w:val="24"/>
                <w:szCs w:val="24"/>
                <w:lang w:val="en-GB"/>
              </w:rPr>
              <w:t>Cassimjee</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Pinhas</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Sareli</w:t>
            </w:r>
            <w:proofErr w:type="spellEnd"/>
            <w:r w:rsidRPr="004F4684">
              <w:rPr>
                <w:rFonts w:asciiTheme="minorHAnsi" w:hAnsiTheme="minorHAnsi" w:cstheme="minorHAnsi"/>
                <w:sz w:val="24"/>
                <w:szCs w:val="24"/>
                <w:lang w:val="en-GB"/>
              </w:rPr>
              <w:t xml:space="preserve">, Girish Modi and Angela J. </w:t>
            </w:r>
            <w:proofErr w:type="spellStart"/>
            <w:r w:rsidRPr="004F4684">
              <w:rPr>
                <w:rFonts w:asciiTheme="minorHAnsi" w:hAnsiTheme="minorHAnsi" w:cstheme="minorHAnsi"/>
                <w:sz w:val="24"/>
                <w:szCs w:val="24"/>
                <w:lang w:val="en-GB"/>
              </w:rPr>
              <w:t>Woodiwiss</w:t>
            </w:r>
            <w:proofErr w:type="spellEnd"/>
            <w:r w:rsidRPr="004F4684">
              <w:rPr>
                <w:rFonts w:asciiTheme="minorHAnsi" w:hAnsiTheme="minorHAnsi" w:cstheme="minorHAnsi"/>
                <w:sz w:val="24"/>
                <w:szCs w:val="24"/>
                <w:lang w:val="en-GB"/>
              </w:rPr>
              <w:t xml:space="preserve"> 2022. Proximal aortic stiffness modifies the relationship between heart rate and backward wave and hence central arterial pulse pressure. Front </w:t>
            </w:r>
            <w:proofErr w:type="spellStart"/>
            <w:r w:rsidRPr="004F4684">
              <w:rPr>
                <w:rFonts w:asciiTheme="minorHAnsi" w:hAnsiTheme="minorHAnsi" w:cstheme="minorHAnsi"/>
                <w:sz w:val="24"/>
                <w:szCs w:val="24"/>
                <w:lang w:val="en-GB"/>
              </w:rPr>
              <w:t>Cardiovasc</w:t>
            </w:r>
            <w:proofErr w:type="spellEnd"/>
            <w:r w:rsidRPr="004F4684">
              <w:rPr>
                <w:rFonts w:asciiTheme="minorHAnsi" w:hAnsiTheme="minorHAnsi" w:cstheme="minorHAnsi"/>
                <w:sz w:val="24"/>
                <w:szCs w:val="24"/>
                <w:lang w:val="en-GB"/>
              </w:rPr>
              <w:t xml:space="preserve"> Med 9. </w:t>
            </w:r>
            <w:proofErr w:type="spellStart"/>
            <w:r w:rsidRPr="00A165BD">
              <w:rPr>
                <w:rFonts w:asciiTheme="minorHAnsi" w:hAnsiTheme="minorHAnsi" w:cstheme="minorHAnsi"/>
                <w:color w:val="5B9BD5" w:themeColor="accent1"/>
                <w:sz w:val="24"/>
                <w:szCs w:val="24"/>
                <w:u w:val="single"/>
                <w:lang w:val="en-GB"/>
              </w:rPr>
              <w:t>doi</w:t>
            </w:r>
            <w:proofErr w:type="spellEnd"/>
            <w:r w:rsidRPr="00A165BD">
              <w:rPr>
                <w:rFonts w:asciiTheme="minorHAnsi" w:hAnsiTheme="minorHAnsi" w:cstheme="minorHAnsi"/>
                <w:color w:val="5B9BD5" w:themeColor="accent1"/>
                <w:sz w:val="24"/>
                <w:szCs w:val="24"/>
                <w:u w:val="single"/>
                <w:lang w:val="en-GB"/>
              </w:rPr>
              <w:t>: 10.3389/fcvm.2022.971141</w:t>
            </w:r>
          </w:p>
          <w:p w:rsidR="0019758F" w:rsidRPr="004F4684" w:rsidRDefault="0019758F" w:rsidP="0019758F">
            <w:pPr>
              <w:pStyle w:val="NoSpacing"/>
              <w:numPr>
                <w:ilvl w:val="0"/>
                <w:numId w:val="1"/>
              </w:numPr>
              <w:jc w:val="both"/>
              <w:rPr>
                <w:rFonts w:asciiTheme="minorHAnsi" w:hAnsiTheme="minorHAnsi" w:cstheme="minorHAnsi"/>
                <w:sz w:val="24"/>
                <w:szCs w:val="24"/>
                <w:lang w:val="en-GB"/>
              </w:rPr>
            </w:pPr>
            <w:r w:rsidRPr="004F4684">
              <w:rPr>
                <w:rFonts w:asciiTheme="minorHAnsi" w:hAnsiTheme="minorHAnsi" w:cstheme="minorHAnsi"/>
                <w:sz w:val="24"/>
                <w:szCs w:val="24"/>
                <w:lang w:val="en-GB"/>
              </w:rPr>
              <w:t xml:space="preserve">Muhammed </w:t>
            </w:r>
            <w:proofErr w:type="spellStart"/>
            <w:r w:rsidRPr="004F4684">
              <w:rPr>
                <w:rFonts w:asciiTheme="minorHAnsi" w:hAnsiTheme="minorHAnsi" w:cstheme="minorHAnsi"/>
                <w:sz w:val="24"/>
                <w:szCs w:val="24"/>
                <w:lang w:val="en-GB"/>
              </w:rPr>
              <w:t>Suraj</w:t>
            </w:r>
            <w:proofErr w:type="spellEnd"/>
            <w:r w:rsidRPr="004F4684">
              <w:rPr>
                <w:rFonts w:asciiTheme="minorHAnsi" w:hAnsiTheme="minorHAnsi" w:cstheme="minorHAnsi"/>
                <w:sz w:val="24"/>
                <w:szCs w:val="24"/>
                <w:lang w:val="en-GB"/>
              </w:rPr>
              <w:t xml:space="preserve"> Yusuf, Gavin Norton, </w:t>
            </w:r>
            <w:proofErr w:type="spellStart"/>
            <w:r w:rsidRPr="004F4684">
              <w:rPr>
                <w:rFonts w:asciiTheme="minorHAnsi" w:hAnsiTheme="minorHAnsi" w:cstheme="minorHAnsi"/>
                <w:sz w:val="24"/>
                <w:szCs w:val="24"/>
                <w:lang w:val="en-GB"/>
              </w:rPr>
              <w:t>Vernice</w:t>
            </w:r>
            <w:proofErr w:type="spellEnd"/>
            <w:r w:rsidRPr="004F4684">
              <w:rPr>
                <w:rFonts w:asciiTheme="minorHAnsi" w:hAnsiTheme="minorHAnsi" w:cstheme="minorHAnsi"/>
                <w:sz w:val="24"/>
                <w:szCs w:val="24"/>
                <w:lang w:val="en-GB"/>
              </w:rPr>
              <w:t xml:space="preserve"> Peterson, </w:t>
            </w:r>
            <w:proofErr w:type="spellStart"/>
            <w:r w:rsidRPr="004F4684">
              <w:rPr>
                <w:rFonts w:asciiTheme="minorHAnsi" w:hAnsiTheme="minorHAnsi" w:cstheme="minorHAnsi"/>
                <w:sz w:val="24"/>
                <w:szCs w:val="24"/>
                <w:lang w:val="en-GB"/>
              </w:rPr>
              <w:t>Nonhlanhla</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Mthembu</w:t>
            </w:r>
            <w:proofErr w:type="spellEnd"/>
            <w:r w:rsidRPr="004F4684">
              <w:rPr>
                <w:rFonts w:asciiTheme="minorHAnsi" w:hAnsiTheme="minorHAnsi" w:cstheme="minorHAnsi"/>
                <w:sz w:val="24"/>
                <w:szCs w:val="24"/>
                <w:lang w:val="en-GB"/>
              </w:rPr>
              <w:t xml:space="preserve">, Monica Gomes, Carlos </w:t>
            </w:r>
            <w:proofErr w:type="spellStart"/>
            <w:r w:rsidRPr="004F4684">
              <w:rPr>
                <w:rFonts w:asciiTheme="minorHAnsi" w:hAnsiTheme="minorHAnsi" w:cstheme="minorHAnsi"/>
                <w:sz w:val="24"/>
                <w:szCs w:val="24"/>
                <w:lang w:val="en-GB"/>
              </w:rPr>
              <w:t>Libhaber</w:t>
            </w:r>
            <w:proofErr w:type="spellEnd"/>
            <w:r w:rsidRPr="004F4684">
              <w:rPr>
                <w:rFonts w:asciiTheme="minorHAnsi" w:hAnsiTheme="minorHAnsi" w:cstheme="minorHAnsi"/>
                <w:sz w:val="24"/>
                <w:szCs w:val="24"/>
                <w:lang w:val="en-GB"/>
              </w:rPr>
              <w:t xml:space="preserve">, Grace </w:t>
            </w:r>
            <w:proofErr w:type="spellStart"/>
            <w:r w:rsidRPr="004F4684">
              <w:rPr>
                <w:rFonts w:asciiTheme="minorHAnsi" w:hAnsiTheme="minorHAnsi" w:cstheme="minorHAnsi"/>
                <w:sz w:val="24"/>
                <w:szCs w:val="24"/>
                <w:lang w:val="en-GB"/>
              </w:rPr>
              <w:t>Tade</w:t>
            </w:r>
            <w:proofErr w:type="spellEnd"/>
            <w:r w:rsidRPr="004F4684">
              <w:rPr>
                <w:rFonts w:asciiTheme="minorHAnsi" w:hAnsiTheme="minorHAnsi" w:cstheme="minorHAnsi"/>
                <w:sz w:val="24"/>
                <w:szCs w:val="24"/>
                <w:lang w:val="en-GB"/>
              </w:rPr>
              <w:t xml:space="preserve">, Bello Hamza, </w:t>
            </w:r>
            <w:proofErr w:type="spellStart"/>
            <w:r w:rsidRPr="004F4684">
              <w:rPr>
                <w:rFonts w:asciiTheme="minorHAnsi" w:hAnsiTheme="minorHAnsi" w:cstheme="minorHAnsi"/>
                <w:sz w:val="24"/>
                <w:szCs w:val="24"/>
                <w:lang w:val="en-GB"/>
              </w:rPr>
              <w:t>Adamu</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Bamaiyi</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Keneilwe</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Mmopi</w:t>
            </w:r>
            <w:proofErr w:type="spellEnd"/>
            <w:r w:rsidRPr="004F4684">
              <w:rPr>
                <w:rFonts w:asciiTheme="minorHAnsi" w:hAnsiTheme="minorHAnsi" w:cstheme="minorHAnsi"/>
                <w:sz w:val="24"/>
                <w:szCs w:val="24"/>
                <w:lang w:val="en-GB"/>
              </w:rPr>
              <w:t xml:space="preserve">, Patrick </w:t>
            </w:r>
            <w:proofErr w:type="spellStart"/>
            <w:r w:rsidRPr="004F4684">
              <w:rPr>
                <w:rFonts w:asciiTheme="minorHAnsi" w:hAnsiTheme="minorHAnsi" w:cstheme="minorHAnsi"/>
                <w:sz w:val="24"/>
                <w:szCs w:val="24"/>
                <w:lang w:val="en-GB"/>
              </w:rPr>
              <w:t>Dessein</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Ferande</w:t>
            </w:r>
            <w:proofErr w:type="spellEnd"/>
            <w:r w:rsidRPr="004F4684">
              <w:rPr>
                <w:rFonts w:asciiTheme="minorHAnsi" w:hAnsiTheme="minorHAnsi" w:cstheme="minorHAnsi"/>
                <w:sz w:val="24"/>
                <w:szCs w:val="24"/>
                <w:lang w:val="en-GB"/>
              </w:rPr>
              <w:t xml:space="preserve"> Peters, </w:t>
            </w:r>
            <w:proofErr w:type="spellStart"/>
            <w:r w:rsidRPr="004F4684">
              <w:rPr>
                <w:rFonts w:asciiTheme="minorHAnsi" w:hAnsiTheme="minorHAnsi" w:cstheme="minorHAnsi"/>
                <w:sz w:val="24"/>
                <w:szCs w:val="24"/>
                <w:lang w:val="en-GB"/>
              </w:rPr>
              <w:t>Pinky</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Sareli</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Woodiwiss</w:t>
            </w:r>
            <w:proofErr w:type="spellEnd"/>
            <w:r w:rsidRPr="004F4684">
              <w:rPr>
                <w:rFonts w:asciiTheme="minorHAnsi" w:hAnsiTheme="minorHAnsi" w:cstheme="minorHAnsi"/>
                <w:sz w:val="24"/>
                <w:szCs w:val="24"/>
                <w:lang w:val="en-GB"/>
              </w:rPr>
              <w:t xml:space="preserve"> Angela (2022). Relative Impact of Volume-Dependent Variations in Aortic Reservoir Function Versus Pressure Wave Effects on Pulse Pressure and Cardiac Mass at a Community Level; Journal of Hypertension- under review </w:t>
            </w:r>
          </w:p>
          <w:p w:rsidR="0019758F" w:rsidRPr="004F4684" w:rsidRDefault="0019758F" w:rsidP="0019758F">
            <w:pPr>
              <w:pStyle w:val="NoSpacing"/>
              <w:numPr>
                <w:ilvl w:val="0"/>
                <w:numId w:val="1"/>
              </w:numPr>
              <w:jc w:val="both"/>
              <w:rPr>
                <w:rFonts w:asciiTheme="minorHAnsi" w:hAnsiTheme="minorHAnsi" w:cstheme="minorHAnsi"/>
                <w:sz w:val="24"/>
                <w:szCs w:val="24"/>
                <w:lang w:val="en-GB"/>
              </w:rPr>
            </w:pPr>
            <w:proofErr w:type="spellStart"/>
            <w:r w:rsidRPr="004F4684">
              <w:rPr>
                <w:rFonts w:asciiTheme="minorHAnsi" w:hAnsiTheme="minorHAnsi" w:cstheme="minorHAnsi"/>
                <w:sz w:val="24"/>
                <w:szCs w:val="24"/>
                <w:lang w:val="en-GB"/>
              </w:rPr>
              <w:t>Mthembu</w:t>
            </w:r>
            <w:proofErr w:type="spellEnd"/>
            <w:r w:rsidRPr="004F4684">
              <w:rPr>
                <w:rFonts w:asciiTheme="minorHAnsi" w:hAnsiTheme="minorHAnsi" w:cstheme="minorHAnsi"/>
                <w:sz w:val="24"/>
                <w:szCs w:val="24"/>
                <w:lang w:val="en-GB"/>
              </w:rPr>
              <w:t xml:space="preserve">, N., G. R. Norton, V. R. Peterson, R. </w:t>
            </w:r>
            <w:proofErr w:type="spellStart"/>
            <w:r w:rsidRPr="004F4684">
              <w:rPr>
                <w:rFonts w:asciiTheme="minorHAnsi" w:hAnsiTheme="minorHAnsi" w:cstheme="minorHAnsi"/>
                <w:sz w:val="24"/>
                <w:szCs w:val="24"/>
                <w:lang w:val="en-GB"/>
              </w:rPr>
              <w:t>Naran</w:t>
            </w:r>
            <w:proofErr w:type="spellEnd"/>
            <w:r w:rsidRPr="004F4684">
              <w:rPr>
                <w:rFonts w:asciiTheme="minorHAnsi" w:hAnsiTheme="minorHAnsi" w:cstheme="minorHAnsi"/>
                <w:sz w:val="24"/>
                <w:szCs w:val="24"/>
                <w:lang w:val="en-GB"/>
              </w:rPr>
              <w:t xml:space="preserve">, S. M. Yusuf, G. </w:t>
            </w:r>
            <w:proofErr w:type="spellStart"/>
            <w:r w:rsidRPr="004F4684">
              <w:rPr>
                <w:rFonts w:asciiTheme="minorHAnsi" w:hAnsiTheme="minorHAnsi" w:cstheme="minorHAnsi"/>
                <w:sz w:val="24"/>
                <w:szCs w:val="24"/>
                <w:lang w:val="en-GB"/>
              </w:rPr>
              <w:t>Tade</w:t>
            </w:r>
            <w:proofErr w:type="spellEnd"/>
            <w:r w:rsidRPr="004F4684">
              <w:rPr>
                <w:rFonts w:asciiTheme="minorHAnsi" w:hAnsiTheme="minorHAnsi" w:cstheme="minorHAnsi"/>
                <w:sz w:val="24"/>
                <w:szCs w:val="24"/>
                <w:lang w:val="en-GB"/>
              </w:rPr>
              <w:t xml:space="preserve">, H. Bello, A. </w:t>
            </w:r>
            <w:proofErr w:type="spellStart"/>
            <w:r w:rsidRPr="004F4684">
              <w:rPr>
                <w:rFonts w:asciiTheme="minorHAnsi" w:hAnsiTheme="minorHAnsi" w:cstheme="minorHAnsi"/>
                <w:sz w:val="24"/>
                <w:szCs w:val="24"/>
                <w:lang w:val="en-GB"/>
              </w:rPr>
              <w:t>Bamaiyi</w:t>
            </w:r>
            <w:proofErr w:type="spellEnd"/>
            <w:r w:rsidRPr="004F4684">
              <w:rPr>
                <w:rFonts w:asciiTheme="minorHAnsi" w:hAnsiTheme="minorHAnsi" w:cstheme="minorHAnsi"/>
                <w:sz w:val="24"/>
                <w:szCs w:val="24"/>
                <w:lang w:val="en-GB"/>
              </w:rPr>
              <w:t xml:space="preserve">, C. D. </w:t>
            </w:r>
            <w:proofErr w:type="spellStart"/>
            <w:r w:rsidRPr="004F4684">
              <w:rPr>
                <w:rFonts w:asciiTheme="minorHAnsi" w:hAnsiTheme="minorHAnsi" w:cstheme="minorHAnsi"/>
                <w:sz w:val="24"/>
                <w:szCs w:val="24"/>
                <w:lang w:val="en-GB"/>
              </w:rPr>
              <w:t>Libhaber</w:t>
            </w:r>
            <w:proofErr w:type="spellEnd"/>
            <w:r w:rsidRPr="004F4684">
              <w:rPr>
                <w:rFonts w:asciiTheme="minorHAnsi" w:hAnsiTheme="minorHAnsi" w:cstheme="minorHAnsi"/>
                <w:sz w:val="24"/>
                <w:szCs w:val="24"/>
                <w:lang w:val="en-GB"/>
              </w:rPr>
              <w:t xml:space="preserve">, P. </w:t>
            </w:r>
            <w:proofErr w:type="spellStart"/>
            <w:r w:rsidRPr="004F4684">
              <w:rPr>
                <w:rFonts w:asciiTheme="minorHAnsi" w:hAnsiTheme="minorHAnsi" w:cstheme="minorHAnsi"/>
                <w:sz w:val="24"/>
                <w:szCs w:val="24"/>
                <w:lang w:val="en-GB"/>
              </w:rPr>
              <w:t>Dessein</w:t>
            </w:r>
            <w:proofErr w:type="spellEnd"/>
            <w:r w:rsidRPr="004F4684">
              <w:rPr>
                <w:rFonts w:asciiTheme="minorHAnsi" w:hAnsiTheme="minorHAnsi" w:cstheme="minorHAnsi"/>
                <w:sz w:val="24"/>
                <w:szCs w:val="24"/>
                <w:lang w:val="en-GB"/>
              </w:rPr>
              <w:t xml:space="preserve">, F. Peters, P. </w:t>
            </w:r>
            <w:proofErr w:type="spellStart"/>
            <w:r w:rsidRPr="004F4684">
              <w:rPr>
                <w:rFonts w:asciiTheme="minorHAnsi" w:hAnsiTheme="minorHAnsi" w:cstheme="minorHAnsi"/>
                <w:sz w:val="24"/>
                <w:szCs w:val="24"/>
                <w:lang w:val="en-GB"/>
              </w:rPr>
              <w:t>Sareli</w:t>
            </w:r>
            <w:proofErr w:type="spellEnd"/>
            <w:r w:rsidRPr="004F4684">
              <w:rPr>
                <w:rFonts w:asciiTheme="minorHAnsi" w:hAnsiTheme="minorHAnsi" w:cstheme="minorHAnsi"/>
                <w:sz w:val="24"/>
                <w:szCs w:val="24"/>
                <w:lang w:val="en-GB"/>
              </w:rPr>
              <w:t xml:space="preserve"> and A. J. </w:t>
            </w:r>
            <w:proofErr w:type="spellStart"/>
            <w:r w:rsidRPr="004F4684">
              <w:rPr>
                <w:rFonts w:asciiTheme="minorHAnsi" w:hAnsiTheme="minorHAnsi" w:cstheme="minorHAnsi"/>
                <w:sz w:val="24"/>
                <w:szCs w:val="24"/>
                <w:lang w:val="en-GB"/>
              </w:rPr>
              <w:t>Woodiwiss</w:t>
            </w:r>
            <w:proofErr w:type="spellEnd"/>
            <w:r w:rsidRPr="004F4684">
              <w:rPr>
                <w:rFonts w:asciiTheme="minorHAnsi" w:hAnsiTheme="minorHAnsi" w:cstheme="minorHAnsi"/>
                <w:sz w:val="24"/>
                <w:szCs w:val="24"/>
                <w:lang w:val="en-GB"/>
              </w:rPr>
              <w:t xml:space="preserve"> (2022). Contribution of Increases in Late Systolic Ejection Volume to the Impact of Heart Rate on Central Arterial Pulse Pressure in a Community Sample. Am J </w:t>
            </w:r>
            <w:proofErr w:type="spellStart"/>
            <w:r w:rsidRPr="004F4684">
              <w:rPr>
                <w:rFonts w:asciiTheme="minorHAnsi" w:hAnsiTheme="minorHAnsi" w:cstheme="minorHAnsi"/>
                <w:sz w:val="24"/>
                <w:szCs w:val="24"/>
                <w:lang w:val="en-GB"/>
              </w:rPr>
              <w:t>Hypertens</w:t>
            </w:r>
            <w:proofErr w:type="spellEnd"/>
            <w:r w:rsidRPr="004F4684">
              <w:rPr>
                <w:rFonts w:asciiTheme="minorHAnsi" w:hAnsiTheme="minorHAnsi" w:cstheme="minorHAnsi"/>
                <w:sz w:val="24"/>
                <w:szCs w:val="24"/>
                <w:lang w:val="en-GB"/>
              </w:rPr>
              <w:t xml:space="preserve">. </w:t>
            </w:r>
            <w:proofErr w:type="spellStart"/>
            <w:r w:rsidRPr="00A0473F">
              <w:rPr>
                <w:rFonts w:asciiTheme="minorHAnsi" w:hAnsiTheme="minorHAnsi" w:cstheme="minorHAnsi"/>
                <w:color w:val="5B9BD5" w:themeColor="accent1"/>
                <w:sz w:val="24"/>
                <w:szCs w:val="24"/>
                <w:u w:val="single"/>
                <w:lang w:val="en-GB"/>
              </w:rPr>
              <w:t>doi</w:t>
            </w:r>
            <w:proofErr w:type="spellEnd"/>
            <w:r w:rsidRPr="00A0473F">
              <w:rPr>
                <w:rFonts w:asciiTheme="minorHAnsi" w:hAnsiTheme="minorHAnsi" w:cstheme="minorHAnsi"/>
                <w:color w:val="5B9BD5" w:themeColor="accent1"/>
                <w:sz w:val="24"/>
                <w:szCs w:val="24"/>
                <w:u w:val="single"/>
                <w:lang w:val="en-GB"/>
              </w:rPr>
              <w:t>: 10.1093/</w:t>
            </w:r>
            <w:proofErr w:type="spellStart"/>
            <w:r w:rsidRPr="00A0473F">
              <w:rPr>
                <w:rFonts w:asciiTheme="minorHAnsi" w:hAnsiTheme="minorHAnsi" w:cstheme="minorHAnsi"/>
                <w:color w:val="5B9BD5" w:themeColor="accent1"/>
                <w:sz w:val="24"/>
                <w:szCs w:val="24"/>
                <w:u w:val="single"/>
                <w:lang w:val="en-GB"/>
              </w:rPr>
              <w:t>ajh</w:t>
            </w:r>
            <w:proofErr w:type="spellEnd"/>
            <w:r w:rsidRPr="00A0473F">
              <w:rPr>
                <w:rFonts w:asciiTheme="minorHAnsi" w:hAnsiTheme="minorHAnsi" w:cstheme="minorHAnsi"/>
                <w:color w:val="5B9BD5" w:themeColor="accent1"/>
                <w:sz w:val="24"/>
                <w:szCs w:val="24"/>
                <w:u w:val="single"/>
                <w:lang w:val="en-GB"/>
              </w:rPr>
              <w:t>/hpac097</w:t>
            </w:r>
          </w:p>
          <w:p w:rsidR="0019758F" w:rsidRPr="00A0473F" w:rsidRDefault="0019758F" w:rsidP="0019758F">
            <w:pPr>
              <w:pStyle w:val="NoSpacing"/>
              <w:numPr>
                <w:ilvl w:val="0"/>
                <w:numId w:val="1"/>
              </w:numPr>
              <w:jc w:val="both"/>
              <w:rPr>
                <w:rFonts w:asciiTheme="minorHAnsi" w:hAnsiTheme="minorHAnsi" w:cstheme="minorHAnsi"/>
                <w:color w:val="5B9BD5" w:themeColor="accent1"/>
                <w:sz w:val="24"/>
                <w:szCs w:val="24"/>
                <w:u w:val="single"/>
                <w:lang w:val="en-GB"/>
              </w:rPr>
            </w:pPr>
            <w:proofErr w:type="spellStart"/>
            <w:r w:rsidRPr="004F4684">
              <w:rPr>
                <w:rFonts w:asciiTheme="minorHAnsi" w:hAnsiTheme="minorHAnsi" w:cstheme="minorHAnsi"/>
                <w:sz w:val="24"/>
                <w:szCs w:val="24"/>
                <w:lang w:val="en-GB"/>
              </w:rPr>
              <w:t>Suraj</w:t>
            </w:r>
            <w:proofErr w:type="spellEnd"/>
            <w:r w:rsidRPr="004F4684">
              <w:rPr>
                <w:rFonts w:asciiTheme="minorHAnsi" w:hAnsiTheme="minorHAnsi" w:cstheme="minorHAnsi"/>
                <w:sz w:val="24"/>
                <w:szCs w:val="24"/>
                <w:lang w:val="en-GB"/>
              </w:rPr>
              <w:t xml:space="preserve"> Yusuf, Gavin Norton, </w:t>
            </w:r>
            <w:proofErr w:type="spellStart"/>
            <w:r w:rsidRPr="004F4684">
              <w:rPr>
                <w:rFonts w:asciiTheme="minorHAnsi" w:hAnsiTheme="minorHAnsi" w:cstheme="minorHAnsi"/>
                <w:sz w:val="24"/>
                <w:szCs w:val="24"/>
                <w:lang w:val="en-GB"/>
              </w:rPr>
              <w:t>Vernice</w:t>
            </w:r>
            <w:proofErr w:type="spellEnd"/>
            <w:r w:rsidRPr="004F4684">
              <w:rPr>
                <w:rFonts w:asciiTheme="minorHAnsi" w:hAnsiTheme="minorHAnsi" w:cstheme="minorHAnsi"/>
                <w:sz w:val="24"/>
                <w:szCs w:val="24"/>
                <w:lang w:val="en-GB"/>
              </w:rPr>
              <w:t xml:space="preserve"> Peterson, Nico Malan, Monica Gomes, </w:t>
            </w:r>
            <w:proofErr w:type="spellStart"/>
            <w:r w:rsidRPr="004F4684">
              <w:rPr>
                <w:rFonts w:asciiTheme="minorHAnsi" w:hAnsiTheme="minorHAnsi" w:cstheme="minorHAnsi"/>
                <w:sz w:val="24"/>
                <w:szCs w:val="24"/>
                <w:lang w:val="en-GB"/>
              </w:rPr>
              <w:t>Nonhlanhla</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Mthembu</w:t>
            </w:r>
            <w:proofErr w:type="spellEnd"/>
            <w:r w:rsidRPr="004F4684">
              <w:rPr>
                <w:rFonts w:asciiTheme="minorHAnsi" w:hAnsiTheme="minorHAnsi" w:cstheme="minorHAnsi"/>
                <w:sz w:val="24"/>
                <w:szCs w:val="24"/>
                <w:lang w:val="en-GB"/>
              </w:rPr>
              <w:t xml:space="preserve">, Carlos </w:t>
            </w:r>
            <w:proofErr w:type="spellStart"/>
            <w:r w:rsidRPr="004F4684">
              <w:rPr>
                <w:rFonts w:asciiTheme="minorHAnsi" w:hAnsiTheme="minorHAnsi" w:cstheme="minorHAnsi"/>
                <w:sz w:val="24"/>
                <w:szCs w:val="24"/>
                <w:lang w:val="en-GB"/>
              </w:rPr>
              <w:t>Libhaber</w:t>
            </w:r>
            <w:proofErr w:type="spellEnd"/>
            <w:r w:rsidRPr="004F4684">
              <w:rPr>
                <w:rFonts w:asciiTheme="minorHAnsi" w:hAnsiTheme="minorHAnsi" w:cstheme="minorHAnsi"/>
                <w:sz w:val="24"/>
                <w:szCs w:val="24"/>
                <w:lang w:val="en-GB"/>
              </w:rPr>
              <w:t xml:space="preserve">, Grace </w:t>
            </w:r>
            <w:proofErr w:type="spellStart"/>
            <w:r w:rsidRPr="004F4684">
              <w:rPr>
                <w:rFonts w:asciiTheme="minorHAnsi" w:hAnsiTheme="minorHAnsi" w:cstheme="minorHAnsi"/>
                <w:sz w:val="24"/>
                <w:szCs w:val="24"/>
                <w:lang w:val="en-GB"/>
              </w:rPr>
              <w:t>Tade</w:t>
            </w:r>
            <w:proofErr w:type="spellEnd"/>
            <w:r w:rsidRPr="004F4684">
              <w:rPr>
                <w:rFonts w:asciiTheme="minorHAnsi" w:hAnsiTheme="minorHAnsi" w:cstheme="minorHAnsi"/>
                <w:sz w:val="24"/>
                <w:szCs w:val="24"/>
                <w:lang w:val="en-GB"/>
              </w:rPr>
              <w:t xml:space="preserve">, Hamza Bello, </w:t>
            </w:r>
            <w:proofErr w:type="spellStart"/>
            <w:r w:rsidRPr="004F4684">
              <w:rPr>
                <w:rFonts w:asciiTheme="minorHAnsi" w:hAnsiTheme="minorHAnsi" w:cstheme="minorHAnsi"/>
                <w:sz w:val="24"/>
                <w:szCs w:val="24"/>
                <w:lang w:val="en-GB"/>
              </w:rPr>
              <w:t>Adamu</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Bamaiyi</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Keneilwe</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Mmopi</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Ferande</w:t>
            </w:r>
            <w:proofErr w:type="spellEnd"/>
            <w:r w:rsidRPr="004F4684">
              <w:rPr>
                <w:rFonts w:asciiTheme="minorHAnsi" w:hAnsiTheme="minorHAnsi" w:cstheme="minorHAnsi"/>
                <w:sz w:val="24"/>
                <w:szCs w:val="24"/>
                <w:lang w:val="en-GB"/>
              </w:rPr>
              <w:t xml:space="preserve"> Peters, </w:t>
            </w:r>
            <w:proofErr w:type="spellStart"/>
            <w:r w:rsidRPr="004F4684">
              <w:rPr>
                <w:rFonts w:asciiTheme="minorHAnsi" w:hAnsiTheme="minorHAnsi" w:cstheme="minorHAnsi"/>
                <w:sz w:val="24"/>
                <w:szCs w:val="24"/>
                <w:lang w:val="en-GB"/>
              </w:rPr>
              <w:t>Pinhas</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Sareli</w:t>
            </w:r>
            <w:proofErr w:type="spellEnd"/>
            <w:r w:rsidRPr="004F4684">
              <w:rPr>
                <w:rFonts w:asciiTheme="minorHAnsi" w:hAnsiTheme="minorHAnsi" w:cstheme="minorHAnsi"/>
                <w:sz w:val="24"/>
                <w:szCs w:val="24"/>
                <w:lang w:val="en-GB"/>
              </w:rPr>
              <w:t xml:space="preserve">, Patrick </w:t>
            </w:r>
            <w:proofErr w:type="spellStart"/>
            <w:r w:rsidRPr="004F4684">
              <w:rPr>
                <w:rFonts w:asciiTheme="minorHAnsi" w:hAnsiTheme="minorHAnsi" w:cstheme="minorHAnsi"/>
                <w:sz w:val="24"/>
                <w:szCs w:val="24"/>
                <w:lang w:val="en-GB"/>
              </w:rPr>
              <w:t>Dessein</w:t>
            </w:r>
            <w:proofErr w:type="spellEnd"/>
            <w:r w:rsidRPr="004F4684">
              <w:rPr>
                <w:rFonts w:asciiTheme="minorHAnsi" w:hAnsiTheme="minorHAnsi" w:cstheme="minorHAnsi"/>
                <w:sz w:val="24"/>
                <w:szCs w:val="24"/>
                <w:lang w:val="en-GB"/>
              </w:rPr>
              <w:t xml:space="preserve">, and Angela </w:t>
            </w:r>
            <w:proofErr w:type="spellStart"/>
            <w:r w:rsidRPr="004F4684">
              <w:rPr>
                <w:rFonts w:asciiTheme="minorHAnsi" w:hAnsiTheme="minorHAnsi" w:cstheme="minorHAnsi"/>
                <w:sz w:val="24"/>
                <w:szCs w:val="24"/>
                <w:lang w:val="en-GB"/>
              </w:rPr>
              <w:t>Woodiwiss</w:t>
            </w:r>
            <w:proofErr w:type="spellEnd"/>
            <w:r w:rsidRPr="004F4684">
              <w:rPr>
                <w:rFonts w:asciiTheme="minorHAnsi" w:hAnsiTheme="minorHAnsi" w:cstheme="minorHAnsi"/>
                <w:sz w:val="24"/>
                <w:szCs w:val="24"/>
                <w:lang w:val="en-GB"/>
              </w:rPr>
              <w:t xml:space="preserve"> (2022). Attenuated Relationships Between Indexes of Volume Overload and Atrial Natriuretic Peptide in Uncontrolled, Sustained Volume-Dependent Primary Hypertension. HYPE/2022/19637R1. </w:t>
            </w:r>
            <w:r w:rsidRPr="00A0473F">
              <w:rPr>
                <w:rFonts w:asciiTheme="minorHAnsi" w:hAnsiTheme="minorHAnsi" w:cstheme="minorHAnsi"/>
                <w:color w:val="5B9BD5" w:themeColor="accent1"/>
                <w:sz w:val="24"/>
                <w:szCs w:val="24"/>
                <w:u w:val="single"/>
                <w:lang w:val="en-GB"/>
              </w:rPr>
              <w:t>https://hype-submit.aha-journals.org/</w:t>
            </w:r>
          </w:p>
          <w:p w:rsidR="0019758F" w:rsidRPr="00A0473F" w:rsidRDefault="0019758F" w:rsidP="0019758F">
            <w:pPr>
              <w:pStyle w:val="NoSpacing"/>
              <w:numPr>
                <w:ilvl w:val="0"/>
                <w:numId w:val="1"/>
              </w:numPr>
              <w:jc w:val="both"/>
              <w:rPr>
                <w:rFonts w:asciiTheme="minorHAnsi" w:hAnsiTheme="minorHAnsi" w:cstheme="minorHAnsi"/>
                <w:color w:val="5B9BD5" w:themeColor="accent1"/>
                <w:sz w:val="24"/>
                <w:szCs w:val="24"/>
                <w:u w:val="single"/>
                <w:lang w:val="en-GB"/>
              </w:rPr>
            </w:pPr>
            <w:proofErr w:type="spellStart"/>
            <w:r w:rsidRPr="004F4684">
              <w:rPr>
                <w:rFonts w:asciiTheme="minorHAnsi" w:hAnsiTheme="minorHAnsi" w:cstheme="minorHAnsi"/>
                <w:sz w:val="24"/>
                <w:szCs w:val="24"/>
                <w:lang w:val="en-GB"/>
              </w:rPr>
              <w:t>Bamaiyi</w:t>
            </w:r>
            <w:proofErr w:type="spellEnd"/>
            <w:r w:rsidRPr="004F4684">
              <w:rPr>
                <w:rFonts w:asciiTheme="minorHAnsi" w:hAnsiTheme="minorHAnsi" w:cstheme="minorHAnsi"/>
                <w:sz w:val="24"/>
                <w:szCs w:val="24"/>
                <w:lang w:val="en-GB"/>
              </w:rPr>
              <w:t xml:space="preserve"> AJ (2022). Haemodynamic adjustments in third trimester, among pregnant women undergoing antenatal care at a tertiary hospital in </w:t>
            </w:r>
            <w:proofErr w:type="spellStart"/>
            <w:r w:rsidRPr="004F4684">
              <w:rPr>
                <w:rFonts w:asciiTheme="minorHAnsi" w:hAnsiTheme="minorHAnsi" w:cstheme="minorHAnsi"/>
                <w:sz w:val="24"/>
                <w:szCs w:val="24"/>
                <w:lang w:val="en-GB"/>
              </w:rPr>
              <w:t>Sokoto</w:t>
            </w:r>
            <w:proofErr w:type="spellEnd"/>
            <w:r w:rsidRPr="004F4684">
              <w:rPr>
                <w:rFonts w:asciiTheme="minorHAnsi" w:hAnsiTheme="minorHAnsi" w:cstheme="minorHAnsi"/>
                <w:sz w:val="24"/>
                <w:szCs w:val="24"/>
                <w:lang w:val="en-GB"/>
              </w:rPr>
              <w:t xml:space="preserve">, Nigeria. </w:t>
            </w:r>
            <w:proofErr w:type="spellStart"/>
            <w:r w:rsidRPr="004F4684">
              <w:rPr>
                <w:rFonts w:asciiTheme="minorHAnsi" w:hAnsiTheme="minorHAnsi" w:cstheme="minorHAnsi"/>
                <w:sz w:val="24"/>
                <w:szCs w:val="24"/>
                <w:lang w:val="en-GB"/>
              </w:rPr>
              <w:t>Obstet</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Gynecol</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Int</w:t>
            </w:r>
            <w:proofErr w:type="spellEnd"/>
            <w:r w:rsidRPr="004F4684">
              <w:rPr>
                <w:rFonts w:asciiTheme="minorHAnsi" w:hAnsiTheme="minorHAnsi" w:cstheme="minorHAnsi"/>
                <w:sz w:val="24"/>
                <w:szCs w:val="24"/>
                <w:lang w:val="en-GB"/>
              </w:rPr>
              <w:t xml:space="preserve"> J. 2022;13(3):178‒183. </w:t>
            </w:r>
            <w:r w:rsidRPr="00A0473F">
              <w:rPr>
                <w:rFonts w:asciiTheme="minorHAnsi" w:hAnsiTheme="minorHAnsi" w:cstheme="minorHAnsi"/>
                <w:color w:val="5B9BD5" w:themeColor="accent1"/>
                <w:sz w:val="24"/>
                <w:szCs w:val="24"/>
                <w:u w:val="single"/>
                <w:lang w:val="en-GB"/>
              </w:rPr>
              <w:t>DOI: 10.15406/ogij.2022.13.00647</w:t>
            </w:r>
          </w:p>
          <w:p w:rsidR="0019758F" w:rsidRPr="004F4684" w:rsidRDefault="0019758F" w:rsidP="0019758F">
            <w:pPr>
              <w:pStyle w:val="NoSpacing"/>
              <w:numPr>
                <w:ilvl w:val="0"/>
                <w:numId w:val="1"/>
              </w:numPr>
              <w:jc w:val="both"/>
              <w:rPr>
                <w:rFonts w:asciiTheme="minorHAnsi" w:hAnsiTheme="minorHAnsi" w:cstheme="minorHAnsi"/>
                <w:sz w:val="24"/>
                <w:szCs w:val="24"/>
                <w:lang w:val="en-GB"/>
              </w:rPr>
            </w:pPr>
            <w:proofErr w:type="spellStart"/>
            <w:r w:rsidRPr="004F4684">
              <w:rPr>
                <w:rFonts w:asciiTheme="minorHAnsi" w:hAnsiTheme="minorHAnsi" w:cstheme="minorHAnsi"/>
                <w:sz w:val="24"/>
                <w:szCs w:val="24"/>
                <w:lang w:val="en-GB"/>
              </w:rPr>
              <w:t>Abdullahi</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Sulaiman</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Mainasara</w:t>
            </w:r>
            <w:proofErr w:type="spellEnd"/>
            <w:r w:rsidRPr="004F4684">
              <w:rPr>
                <w:rFonts w:asciiTheme="minorHAnsi" w:hAnsiTheme="minorHAnsi" w:cstheme="minorHAnsi"/>
                <w:sz w:val="24"/>
                <w:szCs w:val="24"/>
                <w:lang w:val="en-GB"/>
              </w:rPr>
              <w:t xml:space="preserve">, Usman </w:t>
            </w:r>
            <w:proofErr w:type="spellStart"/>
            <w:r w:rsidRPr="004F4684">
              <w:rPr>
                <w:rFonts w:asciiTheme="minorHAnsi" w:hAnsiTheme="minorHAnsi" w:cstheme="minorHAnsi"/>
                <w:sz w:val="24"/>
                <w:szCs w:val="24"/>
                <w:lang w:val="en-GB"/>
              </w:rPr>
              <w:t>Wali</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Abdulmalik</w:t>
            </w:r>
            <w:proofErr w:type="spellEnd"/>
            <w:r w:rsidRPr="004F4684">
              <w:rPr>
                <w:rFonts w:asciiTheme="minorHAnsi" w:hAnsiTheme="minorHAnsi" w:cstheme="minorHAnsi"/>
                <w:sz w:val="24"/>
                <w:szCs w:val="24"/>
                <w:lang w:val="en-GB"/>
              </w:rPr>
              <w:t xml:space="preserve"> Ahmad </w:t>
            </w:r>
            <w:proofErr w:type="spellStart"/>
            <w:r w:rsidRPr="004F4684">
              <w:rPr>
                <w:rFonts w:asciiTheme="minorHAnsi" w:hAnsiTheme="minorHAnsi" w:cstheme="minorHAnsi"/>
                <w:sz w:val="24"/>
                <w:szCs w:val="24"/>
                <w:lang w:val="en-GB"/>
              </w:rPr>
              <w:t>Binji</w:t>
            </w:r>
            <w:proofErr w:type="spellEnd"/>
            <w:r w:rsidRPr="004F4684">
              <w:rPr>
                <w:rFonts w:asciiTheme="minorHAnsi" w:hAnsiTheme="minorHAnsi" w:cstheme="minorHAnsi"/>
                <w:sz w:val="24"/>
                <w:szCs w:val="24"/>
                <w:lang w:val="en-GB"/>
              </w:rPr>
              <w:t xml:space="preserve"> and </w:t>
            </w:r>
            <w:proofErr w:type="spellStart"/>
            <w:r w:rsidRPr="004F4684">
              <w:rPr>
                <w:rFonts w:asciiTheme="minorHAnsi" w:hAnsiTheme="minorHAnsi" w:cstheme="minorHAnsi"/>
                <w:sz w:val="24"/>
                <w:szCs w:val="24"/>
                <w:lang w:val="en-GB"/>
              </w:rPr>
              <w:t>Adamu</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Jibril</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Bamaiyi</w:t>
            </w:r>
            <w:proofErr w:type="spellEnd"/>
            <w:r w:rsidRPr="004F4684">
              <w:rPr>
                <w:rFonts w:asciiTheme="minorHAnsi" w:hAnsiTheme="minorHAnsi" w:cstheme="minorHAnsi"/>
                <w:sz w:val="24"/>
                <w:szCs w:val="24"/>
                <w:lang w:val="en-GB"/>
              </w:rPr>
              <w:t xml:space="preserve"> (2022). Oxidative Stress, Antioxidant Status and Lung Function Test Among Iron Welders in </w:t>
            </w:r>
            <w:proofErr w:type="spellStart"/>
            <w:r w:rsidRPr="004F4684">
              <w:rPr>
                <w:rFonts w:asciiTheme="minorHAnsi" w:hAnsiTheme="minorHAnsi" w:cstheme="minorHAnsi"/>
                <w:sz w:val="24"/>
                <w:szCs w:val="24"/>
                <w:lang w:val="en-GB"/>
              </w:rPr>
              <w:t>Sokoto</w:t>
            </w:r>
            <w:proofErr w:type="spellEnd"/>
            <w:r w:rsidRPr="004F4684">
              <w:rPr>
                <w:rFonts w:asciiTheme="minorHAnsi" w:hAnsiTheme="minorHAnsi" w:cstheme="minorHAnsi"/>
                <w:sz w:val="24"/>
                <w:szCs w:val="24"/>
                <w:lang w:val="en-GB"/>
              </w:rPr>
              <w:t xml:space="preserve">, Nigeria. International Journal of Scientific Research Updates, 2022, 03(02), 043–049. </w:t>
            </w:r>
            <w:r w:rsidRPr="00A0473F">
              <w:rPr>
                <w:rFonts w:asciiTheme="minorHAnsi" w:hAnsiTheme="minorHAnsi" w:cstheme="minorHAnsi"/>
                <w:color w:val="5B9BD5" w:themeColor="accent1"/>
                <w:sz w:val="24"/>
                <w:szCs w:val="24"/>
                <w:u w:val="single"/>
                <w:lang w:val="en-GB"/>
              </w:rPr>
              <w:t>DOI: 10.53430/ijsru.2022.3.2.0039.</w:t>
            </w:r>
            <w:r w:rsidRPr="00A0473F">
              <w:rPr>
                <w:rFonts w:asciiTheme="minorHAnsi" w:hAnsiTheme="minorHAnsi" w:cstheme="minorHAnsi"/>
                <w:color w:val="5B9BD5" w:themeColor="accent1"/>
                <w:sz w:val="24"/>
                <w:szCs w:val="24"/>
                <w:lang w:val="en-GB"/>
              </w:rPr>
              <w:t xml:space="preserve">  </w:t>
            </w:r>
          </w:p>
          <w:p w:rsidR="0019758F" w:rsidRPr="00A0473F" w:rsidRDefault="0019758F" w:rsidP="0019758F">
            <w:pPr>
              <w:pStyle w:val="NoSpacing"/>
              <w:numPr>
                <w:ilvl w:val="0"/>
                <w:numId w:val="1"/>
              </w:numPr>
              <w:jc w:val="both"/>
              <w:rPr>
                <w:rFonts w:asciiTheme="minorHAnsi" w:hAnsiTheme="minorHAnsi" w:cstheme="minorHAnsi"/>
                <w:color w:val="5B9BD5" w:themeColor="accent1"/>
                <w:sz w:val="24"/>
                <w:szCs w:val="24"/>
                <w:u w:val="single"/>
                <w:lang w:val="en-GB"/>
              </w:rPr>
            </w:pPr>
            <w:proofErr w:type="spellStart"/>
            <w:r w:rsidRPr="004F4684">
              <w:rPr>
                <w:rFonts w:asciiTheme="minorHAnsi" w:hAnsiTheme="minorHAnsi" w:cstheme="minorHAnsi"/>
                <w:sz w:val="24"/>
                <w:szCs w:val="24"/>
                <w:lang w:val="en-GB"/>
              </w:rPr>
              <w:t>Nonhlanhla</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Mthembu</w:t>
            </w:r>
            <w:proofErr w:type="spellEnd"/>
            <w:r w:rsidRPr="004F4684">
              <w:rPr>
                <w:rFonts w:asciiTheme="minorHAnsi" w:hAnsiTheme="minorHAnsi" w:cstheme="minorHAnsi"/>
                <w:sz w:val="24"/>
                <w:szCs w:val="24"/>
                <w:lang w:val="en-GB"/>
              </w:rPr>
              <w:t xml:space="preserve">, Gavin Norton, </w:t>
            </w:r>
            <w:proofErr w:type="spellStart"/>
            <w:r w:rsidRPr="004F4684">
              <w:rPr>
                <w:rFonts w:asciiTheme="minorHAnsi" w:hAnsiTheme="minorHAnsi" w:cstheme="minorHAnsi"/>
                <w:sz w:val="24"/>
                <w:szCs w:val="24"/>
                <w:lang w:val="en-GB"/>
              </w:rPr>
              <w:t>Vernice</w:t>
            </w:r>
            <w:proofErr w:type="spellEnd"/>
            <w:r w:rsidRPr="004F4684">
              <w:rPr>
                <w:rFonts w:asciiTheme="minorHAnsi" w:hAnsiTheme="minorHAnsi" w:cstheme="minorHAnsi"/>
                <w:sz w:val="24"/>
                <w:szCs w:val="24"/>
                <w:lang w:val="en-GB"/>
              </w:rPr>
              <w:t xml:space="preserve"> Peterson, Ravi </w:t>
            </w:r>
            <w:proofErr w:type="spellStart"/>
            <w:r w:rsidRPr="004F4684">
              <w:rPr>
                <w:rFonts w:asciiTheme="minorHAnsi" w:hAnsiTheme="minorHAnsi" w:cstheme="minorHAnsi"/>
                <w:sz w:val="24"/>
                <w:szCs w:val="24"/>
                <w:lang w:val="en-GB"/>
              </w:rPr>
              <w:t>Naran</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Suraj</w:t>
            </w:r>
            <w:proofErr w:type="spellEnd"/>
            <w:r w:rsidRPr="004F4684">
              <w:rPr>
                <w:rFonts w:asciiTheme="minorHAnsi" w:hAnsiTheme="minorHAnsi" w:cstheme="minorHAnsi"/>
                <w:sz w:val="24"/>
                <w:szCs w:val="24"/>
                <w:lang w:val="en-GB"/>
              </w:rPr>
              <w:t xml:space="preserve"> Yusuf, Grace </w:t>
            </w:r>
            <w:proofErr w:type="spellStart"/>
            <w:r w:rsidRPr="004F4684">
              <w:rPr>
                <w:rFonts w:asciiTheme="minorHAnsi" w:hAnsiTheme="minorHAnsi" w:cstheme="minorHAnsi"/>
                <w:sz w:val="24"/>
                <w:szCs w:val="24"/>
                <w:lang w:val="en-GB"/>
              </w:rPr>
              <w:t>Tade</w:t>
            </w:r>
            <w:proofErr w:type="spellEnd"/>
            <w:r w:rsidRPr="004F4684">
              <w:rPr>
                <w:rFonts w:asciiTheme="minorHAnsi" w:hAnsiTheme="minorHAnsi" w:cstheme="minorHAnsi"/>
                <w:sz w:val="24"/>
                <w:szCs w:val="24"/>
                <w:lang w:val="en-GB"/>
              </w:rPr>
              <w:t xml:space="preserve">, Hamza Bello, </w:t>
            </w:r>
            <w:proofErr w:type="spellStart"/>
            <w:r w:rsidRPr="004F4684">
              <w:rPr>
                <w:rFonts w:asciiTheme="minorHAnsi" w:hAnsiTheme="minorHAnsi" w:cstheme="minorHAnsi"/>
                <w:sz w:val="24"/>
                <w:szCs w:val="24"/>
                <w:lang w:val="en-GB"/>
              </w:rPr>
              <w:t>Adamu</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Bamaiyi</w:t>
            </w:r>
            <w:proofErr w:type="spellEnd"/>
            <w:r w:rsidRPr="004F4684">
              <w:rPr>
                <w:rFonts w:asciiTheme="minorHAnsi" w:hAnsiTheme="minorHAnsi" w:cstheme="minorHAnsi"/>
                <w:sz w:val="24"/>
                <w:szCs w:val="24"/>
                <w:lang w:val="en-GB"/>
              </w:rPr>
              <w:t xml:space="preserve">, Carlos </w:t>
            </w:r>
            <w:proofErr w:type="spellStart"/>
            <w:r w:rsidRPr="004F4684">
              <w:rPr>
                <w:rFonts w:asciiTheme="minorHAnsi" w:hAnsiTheme="minorHAnsi" w:cstheme="minorHAnsi"/>
                <w:sz w:val="24"/>
                <w:szCs w:val="24"/>
                <w:lang w:val="en-GB"/>
              </w:rPr>
              <w:t>Libhaber</w:t>
            </w:r>
            <w:proofErr w:type="spellEnd"/>
            <w:r w:rsidRPr="004F4684">
              <w:rPr>
                <w:rFonts w:asciiTheme="minorHAnsi" w:hAnsiTheme="minorHAnsi" w:cstheme="minorHAnsi"/>
                <w:sz w:val="24"/>
                <w:szCs w:val="24"/>
                <w:lang w:val="en-GB"/>
              </w:rPr>
              <w:t xml:space="preserve">, Patrick </w:t>
            </w:r>
            <w:proofErr w:type="spellStart"/>
            <w:r w:rsidRPr="004F4684">
              <w:rPr>
                <w:rFonts w:asciiTheme="minorHAnsi" w:hAnsiTheme="minorHAnsi" w:cstheme="minorHAnsi"/>
                <w:sz w:val="24"/>
                <w:szCs w:val="24"/>
                <w:lang w:val="en-GB"/>
              </w:rPr>
              <w:t>Dessein</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Ferande</w:t>
            </w:r>
            <w:proofErr w:type="spellEnd"/>
            <w:r w:rsidRPr="004F4684">
              <w:rPr>
                <w:rFonts w:asciiTheme="minorHAnsi" w:hAnsiTheme="minorHAnsi" w:cstheme="minorHAnsi"/>
                <w:sz w:val="24"/>
                <w:szCs w:val="24"/>
                <w:lang w:val="en-GB"/>
              </w:rPr>
              <w:t xml:space="preserve"> Peters, </w:t>
            </w:r>
            <w:proofErr w:type="spellStart"/>
            <w:r w:rsidRPr="004F4684">
              <w:rPr>
                <w:rFonts w:asciiTheme="minorHAnsi" w:hAnsiTheme="minorHAnsi" w:cstheme="minorHAnsi"/>
                <w:sz w:val="24"/>
                <w:szCs w:val="24"/>
                <w:lang w:val="en-GB"/>
              </w:rPr>
              <w:t>Pinhas</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Sareli</w:t>
            </w:r>
            <w:proofErr w:type="spellEnd"/>
            <w:r w:rsidRPr="004F4684">
              <w:rPr>
                <w:rFonts w:asciiTheme="minorHAnsi" w:hAnsiTheme="minorHAnsi" w:cstheme="minorHAnsi"/>
                <w:sz w:val="24"/>
                <w:szCs w:val="24"/>
                <w:lang w:val="en-GB"/>
              </w:rPr>
              <w:t xml:space="preserve">, and Angela </w:t>
            </w:r>
            <w:proofErr w:type="spellStart"/>
            <w:r w:rsidRPr="004F4684">
              <w:rPr>
                <w:rFonts w:asciiTheme="minorHAnsi" w:hAnsiTheme="minorHAnsi" w:cstheme="minorHAnsi"/>
                <w:sz w:val="24"/>
                <w:szCs w:val="24"/>
                <w:lang w:val="en-GB"/>
              </w:rPr>
              <w:t>Woodiwiss</w:t>
            </w:r>
            <w:proofErr w:type="spellEnd"/>
            <w:r w:rsidRPr="004F4684">
              <w:rPr>
                <w:rFonts w:asciiTheme="minorHAnsi" w:hAnsiTheme="minorHAnsi" w:cstheme="minorHAnsi"/>
                <w:sz w:val="24"/>
                <w:szCs w:val="24"/>
                <w:lang w:val="en-GB"/>
              </w:rPr>
              <w:t xml:space="preserve"> (2022). Increased Backward Wave Pressures Rather than Flow Explain Age-Dependent Heart Rate Effects on Central, but not Peripheral Arterial Pressure. Hypertension, 79, 435-446. </w:t>
            </w:r>
            <w:proofErr w:type="spellStart"/>
            <w:r w:rsidRPr="00A0473F">
              <w:rPr>
                <w:rFonts w:asciiTheme="minorHAnsi" w:hAnsiTheme="minorHAnsi" w:cstheme="minorHAnsi"/>
                <w:color w:val="5B9BD5" w:themeColor="accent1"/>
                <w:sz w:val="24"/>
                <w:szCs w:val="24"/>
                <w:u w:val="single"/>
                <w:lang w:val="en-GB"/>
              </w:rPr>
              <w:t>doi</w:t>
            </w:r>
            <w:proofErr w:type="spellEnd"/>
            <w:r w:rsidRPr="00A0473F">
              <w:rPr>
                <w:rFonts w:asciiTheme="minorHAnsi" w:hAnsiTheme="minorHAnsi" w:cstheme="minorHAnsi"/>
                <w:color w:val="5B9BD5" w:themeColor="accent1"/>
                <w:sz w:val="24"/>
                <w:szCs w:val="24"/>
                <w:u w:val="single"/>
                <w:lang w:val="en-GB"/>
              </w:rPr>
              <w:t>: 10.1161/HYPERTENSIONAHA.121.18271</w:t>
            </w:r>
          </w:p>
          <w:p w:rsidR="0019758F" w:rsidRPr="004F4684" w:rsidRDefault="0019758F" w:rsidP="0019758F">
            <w:pPr>
              <w:pStyle w:val="NoSpacing"/>
              <w:numPr>
                <w:ilvl w:val="0"/>
                <w:numId w:val="1"/>
              </w:numPr>
              <w:jc w:val="both"/>
              <w:rPr>
                <w:rFonts w:asciiTheme="minorHAnsi" w:hAnsiTheme="minorHAnsi" w:cstheme="minorHAnsi"/>
                <w:sz w:val="24"/>
                <w:szCs w:val="24"/>
                <w:lang w:val="en-GB"/>
              </w:rPr>
            </w:pPr>
            <w:r w:rsidRPr="004F4684">
              <w:rPr>
                <w:rFonts w:asciiTheme="minorHAnsi" w:hAnsiTheme="minorHAnsi" w:cstheme="minorHAnsi"/>
                <w:sz w:val="24"/>
                <w:szCs w:val="24"/>
                <w:lang w:val="en-GB"/>
              </w:rPr>
              <w:lastRenderedPageBreak/>
              <w:t xml:space="preserve">Hamza Bello, Gavin R Norton, </w:t>
            </w:r>
            <w:proofErr w:type="spellStart"/>
            <w:r w:rsidRPr="004F4684">
              <w:rPr>
                <w:rFonts w:asciiTheme="minorHAnsi" w:hAnsiTheme="minorHAnsi" w:cstheme="minorHAnsi"/>
                <w:sz w:val="24"/>
                <w:szCs w:val="24"/>
                <w:lang w:val="en-GB"/>
              </w:rPr>
              <w:t>Vernice</w:t>
            </w:r>
            <w:proofErr w:type="spellEnd"/>
            <w:r w:rsidRPr="004F4684">
              <w:rPr>
                <w:rFonts w:asciiTheme="minorHAnsi" w:hAnsiTheme="minorHAnsi" w:cstheme="minorHAnsi"/>
                <w:sz w:val="24"/>
                <w:szCs w:val="24"/>
                <w:lang w:val="en-GB"/>
              </w:rPr>
              <w:t xml:space="preserve"> R Peterson, Carlos D </w:t>
            </w:r>
            <w:proofErr w:type="spellStart"/>
            <w:r w:rsidRPr="004F4684">
              <w:rPr>
                <w:rFonts w:asciiTheme="minorHAnsi" w:hAnsiTheme="minorHAnsi" w:cstheme="minorHAnsi"/>
                <w:sz w:val="24"/>
                <w:szCs w:val="24"/>
                <w:lang w:val="en-GB"/>
              </w:rPr>
              <w:t>Libhaber</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Keneilwe</w:t>
            </w:r>
            <w:proofErr w:type="spellEnd"/>
            <w:r w:rsidRPr="004F4684">
              <w:rPr>
                <w:rFonts w:asciiTheme="minorHAnsi" w:hAnsiTheme="minorHAnsi" w:cstheme="minorHAnsi"/>
                <w:sz w:val="24"/>
                <w:szCs w:val="24"/>
                <w:lang w:val="en-GB"/>
              </w:rPr>
              <w:t xml:space="preserve"> N </w:t>
            </w:r>
            <w:proofErr w:type="spellStart"/>
            <w:r w:rsidRPr="004F4684">
              <w:rPr>
                <w:rFonts w:asciiTheme="minorHAnsi" w:hAnsiTheme="minorHAnsi" w:cstheme="minorHAnsi"/>
                <w:sz w:val="24"/>
                <w:szCs w:val="24"/>
                <w:lang w:val="en-GB"/>
              </w:rPr>
              <w:t>Mmopi</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Nonhlanhla</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Mthembu</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Mohlabani</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Masiu</w:t>
            </w:r>
            <w:proofErr w:type="spellEnd"/>
            <w:r w:rsidRPr="004F4684">
              <w:rPr>
                <w:rFonts w:asciiTheme="minorHAnsi" w:hAnsiTheme="minorHAnsi" w:cstheme="minorHAnsi"/>
                <w:sz w:val="24"/>
                <w:szCs w:val="24"/>
                <w:lang w:val="en-GB"/>
              </w:rPr>
              <w:t xml:space="preserve">, Daniel Da Silva </w:t>
            </w:r>
            <w:proofErr w:type="spellStart"/>
            <w:r w:rsidRPr="004F4684">
              <w:rPr>
                <w:rFonts w:asciiTheme="minorHAnsi" w:hAnsiTheme="minorHAnsi" w:cstheme="minorHAnsi"/>
                <w:sz w:val="24"/>
                <w:szCs w:val="24"/>
                <w:lang w:val="en-GB"/>
              </w:rPr>
              <w:t>Fernandes</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Adamu</w:t>
            </w:r>
            <w:proofErr w:type="spellEnd"/>
            <w:r w:rsidRPr="004F4684">
              <w:rPr>
                <w:rFonts w:asciiTheme="minorHAnsi" w:hAnsiTheme="minorHAnsi" w:cstheme="minorHAnsi"/>
                <w:sz w:val="24"/>
                <w:szCs w:val="24"/>
                <w:lang w:val="en-GB"/>
              </w:rPr>
              <w:t xml:space="preserve"> J </w:t>
            </w:r>
            <w:proofErr w:type="spellStart"/>
            <w:r w:rsidRPr="004F4684">
              <w:rPr>
                <w:rFonts w:asciiTheme="minorHAnsi" w:hAnsiTheme="minorHAnsi" w:cstheme="minorHAnsi"/>
                <w:sz w:val="24"/>
                <w:szCs w:val="24"/>
                <w:lang w:val="en-GB"/>
              </w:rPr>
              <w:t>Bamaiyi</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Ferande</w:t>
            </w:r>
            <w:proofErr w:type="spellEnd"/>
            <w:r w:rsidRPr="004F4684">
              <w:rPr>
                <w:rFonts w:asciiTheme="minorHAnsi" w:hAnsiTheme="minorHAnsi" w:cstheme="minorHAnsi"/>
                <w:sz w:val="24"/>
                <w:szCs w:val="24"/>
                <w:lang w:val="en-GB"/>
              </w:rPr>
              <w:t xml:space="preserve"> Peters, </w:t>
            </w:r>
            <w:proofErr w:type="spellStart"/>
            <w:r w:rsidRPr="004F4684">
              <w:rPr>
                <w:rFonts w:asciiTheme="minorHAnsi" w:hAnsiTheme="minorHAnsi" w:cstheme="minorHAnsi"/>
                <w:sz w:val="24"/>
                <w:szCs w:val="24"/>
                <w:lang w:val="en-GB"/>
              </w:rPr>
              <w:t>Pinhas</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Sareli</w:t>
            </w:r>
            <w:proofErr w:type="spellEnd"/>
            <w:r w:rsidRPr="004F4684">
              <w:rPr>
                <w:rFonts w:asciiTheme="minorHAnsi" w:hAnsiTheme="minorHAnsi" w:cstheme="minorHAnsi"/>
                <w:sz w:val="24"/>
                <w:szCs w:val="24"/>
                <w:lang w:val="en-GB"/>
              </w:rPr>
              <w:t xml:space="preserve">, Angela J </w:t>
            </w:r>
            <w:proofErr w:type="spellStart"/>
            <w:r w:rsidRPr="004F4684">
              <w:rPr>
                <w:rFonts w:asciiTheme="minorHAnsi" w:hAnsiTheme="minorHAnsi" w:cstheme="minorHAnsi"/>
                <w:sz w:val="24"/>
                <w:szCs w:val="24"/>
                <w:lang w:val="en-GB"/>
              </w:rPr>
              <w:t>Woodiwiss</w:t>
            </w:r>
            <w:proofErr w:type="spellEnd"/>
            <w:r w:rsidRPr="004F4684">
              <w:rPr>
                <w:rFonts w:asciiTheme="minorHAnsi" w:hAnsiTheme="minorHAnsi" w:cstheme="minorHAnsi"/>
                <w:sz w:val="24"/>
                <w:szCs w:val="24"/>
                <w:lang w:val="en-GB"/>
              </w:rPr>
              <w:t xml:space="preserve"> (2021). Hemodynamic and Functional Correlates of Concentric versus Eccentric LVH in a Community-Based Sample with Prevalent Volume-Dependent Hypertension. American Journal of Hypertension, 34, 1300-1310. hpab128, </w:t>
            </w:r>
            <w:r w:rsidRPr="00A0473F">
              <w:rPr>
                <w:rFonts w:asciiTheme="minorHAnsi" w:hAnsiTheme="minorHAnsi" w:cstheme="minorHAnsi"/>
                <w:color w:val="5B9BD5" w:themeColor="accent1"/>
                <w:sz w:val="24"/>
                <w:szCs w:val="24"/>
                <w:u w:val="single"/>
                <w:lang w:val="en-GB"/>
              </w:rPr>
              <w:t>https://doi.org/10.1093/ajh/hpab128</w:t>
            </w:r>
            <w:r w:rsidRPr="00A0473F">
              <w:rPr>
                <w:rFonts w:asciiTheme="minorHAnsi" w:hAnsiTheme="minorHAnsi" w:cstheme="minorHAnsi"/>
                <w:color w:val="5B9BD5" w:themeColor="accent1"/>
                <w:sz w:val="24"/>
                <w:szCs w:val="24"/>
                <w:lang w:val="en-GB"/>
              </w:rPr>
              <w:t xml:space="preserve"> </w:t>
            </w:r>
          </w:p>
          <w:p w:rsidR="0019758F" w:rsidRPr="004F4684" w:rsidRDefault="0019758F" w:rsidP="0019758F">
            <w:pPr>
              <w:pStyle w:val="NoSpacing"/>
              <w:numPr>
                <w:ilvl w:val="0"/>
                <w:numId w:val="1"/>
              </w:numPr>
              <w:jc w:val="both"/>
              <w:rPr>
                <w:rFonts w:asciiTheme="minorHAnsi" w:hAnsiTheme="minorHAnsi" w:cstheme="minorHAnsi"/>
                <w:sz w:val="24"/>
                <w:szCs w:val="24"/>
                <w:lang w:val="en-GB"/>
              </w:rPr>
            </w:pPr>
            <w:r w:rsidRPr="004F4684">
              <w:rPr>
                <w:rFonts w:asciiTheme="minorHAnsi" w:hAnsiTheme="minorHAnsi" w:cstheme="minorHAnsi"/>
                <w:sz w:val="24"/>
                <w:szCs w:val="24"/>
                <w:lang w:val="en-GB"/>
              </w:rPr>
              <w:t xml:space="preserve">Umar H, </w:t>
            </w:r>
            <w:proofErr w:type="spellStart"/>
            <w:r w:rsidRPr="004F4684">
              <w:rPr>
                <w:rFonts w:asciiTheme="minorHAnsi" w:hAnsiTheme="minorHAnsi" w:cstheme="minorHAnsi"/>
                <w:sz w:val="24"/>
                <w:szCs w:val="24"/>
                <w:lang w:val="en-GB"/>
              </w:rPr>
              <w:t>Zagga</w:t>
            </w:r>
            <w:proofErr w:type="spellEnd"/>
            <w:r w:rsidRPr="004F4684">
              <w:rPr>
                <w:rFonts w:asciiTheme="minorHAnsi" w:hAnsiTheme="minorHAnsi" w:cstheme="minorHAnsi"/>
                <w:sz w:val="24"/>
                <w:szCs w:val="24"/>
                <w:lang w:val="en-GB"/>
              </w:rPr>
              <w:t xml:space="preserve"> UM, </w:t>
            </w:r>
            <w:proofErr w:type="spellStart"/>
            <w:r w:rsidRPr="004F4684">
              <w:rPr>
                <w:rFonts w:asciiTheme="minorHAnsi" w:hAnsiTheme="minorHAnsi" w:cstheme="minorHAnsi"/>
                <w:sz w:val="24"/>
                <w:szCs w:val="24"/>
                <w:lang w:val="en-GB"/>
              </w:rPr>
              <w:t>Akintomide</w:t>
            </w:r>
            <w:proofErr w:type="spellEnd"/>
            <w:r w:rsidRPr="004F4684">
              <w:rPr>
                <w:rFonts w:asciiTheme="minorHAnsi" w:hAnsiTheme="minorHAnsi" w:cstheme="minorHAnsi"/>
                <w:sz w:val="24"/>
                <w:szCs w:val="24"/>
                <w:lang w:val="en-GB"/>
              </w:rPr>
              <w:t xml:space="preserve"> FA, </w:t>
            </w:r>
            <w:proofErr w:type="spellStart"/>
            <w:r w:rsidRPr="004F4684">
              <w:rPr>
                <w:rFonts w:asciiTheme="minorHAnsi" w:hAnsiTheme="minorHAnsi" w:cstheme="minorHAnsi"/>
                <w:sz w:val="24"/>
                <w:szCs w:val="24"/>
                <w:lang w:val="en-GB"/>
              </w:rPr>
              <w:t>Aminu</w:t>
            </w:r>
            <w:proofErr w:type="spellEnd"/>
            <w:r w:rsidRPr="004F4684">
              <w:rPr>
                <w:rFonts w:asciiTheme="minorHAnsi" w:hAnsiTheme="minorHAnsi" w:cstheme="minorHAnsi"/>
                <w:sz w:val="24"/>
                <w:szCs w:val="24"/>
                <w:lang w:val="en-GB"/>
              </w:rPr>
              <w:t xml:space="preserve"> A, </w:t>
            </w:r>
            <w:proofErr w:type="spellStart"/>
            <w:r w:rsidRPr="004F4684">
              <w:rPr>
                <w:rFonts w:asciiTheme="minorHAnsi" w:hAnsiTheme="minorHAnsi" w:cstheme="minorHAnsi"/>
                <w:sz w:val="24"/>
                <w:szCs w:val="24"/>
                <w:lang w:val="en-GB"/>
              </w:rPr>
              <w:t>Maiyaki</w:t>
            </w:r>
            <w:proofErr w:type="spellEnd"/>
            <w:r w:rsidRPr="004F4684">
              <w:rPr>
                <w:rFonts w:asciiTheme="minorHAnsi" w:hAnsiTheme="minorHAnsi" w:cstheme="minorHAnsi"/>
                <w:sz w:val="24"/>
                <w:szCs w:val="24"/>
                <w:lang w:val="en-GB"/>
              </w:rPr>
              <w:t xml:space="preserve"> AS, Umar Z, Umar MT, Mande KM, </w:t>
            </w:r>
            <w:proofErr w:type="spellStart"/>
            <w:r w:rsidRPr="004F4684">
              <w:rPr>
                <w:rFonts w:asciiTheme="minorHAnsi" w:hAnsiTheme="minorHAnsi" w:cstheme="minorHAnsi"/>
                <w:sz w:val="24"/>
                <w:szCs w:val="24"/>
                <w:lang w:val="en-GB"/>
              </w:rPr>
              <w:t>Adeshina</w:t>
            </w:r>
            <w:proofErr w:type="spellEnd"/>
            <w:r w:rsidRPr="004F4684">
              <w:rPr>
                <w:rFonts w:asciiTheme="minorHAnsi" w:hAnsiTheme="minorHAnsi" w:cstheme="minorHAnsi"/>
                <w:sz w:val="24"/>
                <w:szCs w:val="24"/>
                <w:lang w:val="en-GB"/>
              </w:rPr>
              <w:t xml:space="preserve"> AY, </w:t>
            </w:r>
            <w:proofErr w:type="spellStart"/>
            <w:r w:rsidRPr="004F4684">
              <w:rPr>
                <w:rFonts w:asciiTheme="minorHAnsi" w:hAnsiTheme="minorHAnsi" w:cstheme="minorHAnsi"/>
                <w:sz w:val="24"/>
                <w:szCs w:val="24"/>
                <w:lang w:val="en-GB"/>
              </w:rPr>
              <w:t>Bamaiyi</w:t>
            </w:r>
            <w:proofErr w:type="spellEnd"/>
            <w:r w:rsidRPr="004F4684">
              <w:rPr>
                <w:rFonts w:asciiTheme="minorHAnsi" w:hAnsiTheme="minorHAnsi" w:cstheme="minorHAnsi"/>
                <w:sz w:val="24"/>
                <w:szCs w:val="24"/>
                <w:lang w:val="en-GB"/>
              </w:rPr>
              <w:t xml:space="preserve"> AJ (2021). Triple Emergencies: Hyperosmolar </w:t>
            </w:r>
            <w:proofErr w:type="spellStart"/>
            <w:r w:rsidRPr="004F4684">
              <w:rPr>
                <w:rFonts w:asciiTheme="minorHAnsi" w:hAnsiTheme="minorHAnsi" w:cstheme="minorHAnsi"/>
                <w:sz w:val="24"/>
                <w:szCs w:val="24"/>
                <w:lang w:val="en-GB"/>
              </w:rPr>
              <w:t>Hyperglycemic</w:t>
            </w:r>
            <w:proofErr w:type="spellEnd"/>
            <w:r w:rsidRPr="004F4684">
              <w:rPr>
                <w:rFonts w:asciiTheme="minorHAnsi" w:hAnsiTheme="minorHAnsi" w:cstheme="minorHAnsi"/>
                <w:sz w:val="24"/>
                <w:szCs w:val="24"/>
                <w:lang w:val="en-GB"/>
              </w:rPr>
              <w:t xml:space="preserve"> State, Venous Thromboembolism, </w:t>
            </w:r>
            <w:proofErr w:type="gramStart"/>
            <w:r w:rsidRPr="004F4684">
              <w:rPr>
                <w:rFonts w:asciiTheme="minorHAnsi" w:hAnsiTheme="minorHAnsi" w:cstheme="minorHAnsi"/>
                <w:sz w:val="24"/>
                <w:szCs w:val="24"/>
                <w:lang w:val="en-GB"/>
              </w:rPr>
              <w:t>And  Huge</w:t>
            </w:r>
            <w:proofErr w:type="gramEnd"/>
            <w:r w:rsidRPr="004F4684">
              <w:rPr>
                <w:rFonts w:asciiTheme="minorHAnsi" w:hAnsiTheme="minorHAnsi" w:cstheme="minorHAnsi"/>
                <w:sz w:val="24"/>
                <w:szCs w:val="24"/>
                <w:lang w:val="en-GB"/>
              </w:rPr>
              <w:t xml:space="preserve"> Free-Floating Right Heart Thrombus Successfully Managed With </w:t>
            </w:r>
            <w:proofErr w:type="spellStart"/>
            <w:r w:rsidRPr="004F4684">
              <w:rPr>
                <w:rFonts w:asciiTheme="minorHAnsi" w:hAnsiTheme="minorHAnsi" w:cstheme="minorHAnsi"/>
                <w:sz w:val="24"/>
                <w:szCs w:val="24"/>
                <w:lang w:val="en-GB"/>
              </w:rPr>
              <w:t>Antocoagualation</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Clin</w:t>
            </w:r>
            <w:proofErr w:type="spellEnd"/>
            <w:r w:rsidRPr="004F4684">
              <w:rPr>
                <w:rFonts w:asciiTheme="minorHAnsi" w:hAnsiTheme="minorHAnsi" w:cstheme="minorHAnsi"/>
                <w:sz w:val="24"/>
                <w:szCs w:val="24"/>
                <w:lang w:val="en-GB"/>
              </w:rPr>
              <w:t xml:space="preserve"> Case Rep. 2021;9: e04710.</w:t>
            </w:r>
            <w:r w:rsidRPr="00A0473F">
              <w:rPr>
                <w:rFonts w:asciiTheme="minorHAnsi" w:hAnsiTheme="minorHAnsi" w:cstheme="minorHAnsi"/>
                <w:color w:val="5B9BD5" w:themeColor="accent1"/>
                <w:sz w:val="24"/>
                <w:szCs w:val="24"/>
                <w:u w:val="single"/>
                <w:lang w:val="en-GB"/>
              </w:rPr>
              <w:t>https://doi/10.1002/ccr3.4710</w:t>
            </w:r>
          </w:p>
          <w:p w:rsidR="0019758F" w:rsidRPr="004F4684" w:rsidRDefault="0019758F" w:rsidP="0019758F">
            <w:pPr>
              <w:pStyle w:val="NoSpacing"/>
              <w:numPr>
                <w:ilvl w:val="0"/>
                <w:numId w:val="1"/>
              </w:numPr>
              <w:jc w:val="both"/>
              <w:rPr>
                <w:rFonts w:asciiTheme="minorHAnsi" w:hAnsiTheme="minorHAnsi" w:cstheme="minorHAnsi"/>
                <w:sz w:val="24"/>
                <w:szCs w:val="24"/>
                <w:lang w:val="en-GB"/>
              </w:rPr>
            </w:pPr>
            <w:proofErr w:type="spellStart"/>
            <w:r w:rsidRPr="004F4684">
              <w:rPr>
                <w:rFonts w:asciiTheme="minorHAnsi" w:hAnsiTheme="minorHAnsi" w:cstheme="minorHAnsi"/>
                <w:sz w:val="24"/>
                <w:szCs w:val="24"/>
                <w:lang w:val="en-GB"/>
              </w:rPr>
              <w:t>Ikedue</w:t>
            </w:r>
            <w:proofErr w:type="spellEnd"/>
            <w:r w:rsidRPr="004F4684">
              <w:rPr>
                <w:rFonts w:asciiTheme="minorHAnsi" w:hAnsiTheme="minorHAnsi" w:cstheme="minorHAnsi"/>
                <w:sz w:val="24"/>
                <w:szCs w:val="24"/>
                <w:lang w:val="en-GB"/>
              </w:rPr>
              <w:t xml:space="preserve"> MI; </w:t>
            </w:r>
            <w:proofErr w:type="spellStart"/>
            <w:r w:rsidRPr="004F4684">
              <w:rPr>
                <w:rFonts w:asciiTheme="minorHAnsi" w:hAnsiTheme="minorHAnsi" w:cstheme="minorHAnsi"/>
                <w:sz w:val="24"/>
                <w:szCs w:val="24"/>
                <w:lang w:val="en-GB"/>
              </w:rPr>
              <w:t>Mojiminiyi</w:t>
            </w:r>
            <w:proofErr w:type="spellEnd"/>
            <w:r w:rsidRPr="004F4684">
              <w:rPr>
                <w:rFonts w:asciiTheme="minorHAnsi" w:hAnsiTheme="minorHAnsi" w:cstheme="minorHAnsi"/>
                <w:sz w:val="24"/>
                <w:szCs w:val="24"/>
                <w:lang w:val="en-GB"/>
              </w:rPr>
              <w:t xml:space="preserve"> FBO; </w:t>
            </w:r>
            <w:proofErr w:type="spellStart"/>
            <w:r w:rsidRPr="004F4684">
              <w:rPr>
                <w:rFonts w:asciiTheme="minorHAnsi" w:hAnsiTheme="minorHAnsi" w:cstheme="minorHAnsi"/>
                <w:sz w:val="24"/>
                <w:szCs w:val="24"/>
                <w:lang w:val="en-GB"/>
              </w:rPr>
              <w:t>Ndakotsu</w:t>
            </w:r>
            <w:proofErr w:type="spellEnd"/>
            <w:r w:rsidRPr="004F4684">
              <w:rPr>
                <w:rFonts w:asciiTheme="minorHAnsi" w:hAnsiTheme="minorHAnsi" w:cstheme="minorHAnsi"/>
                <w:sz w:val="24"/>
                <w:szCs w:val="24"/>
                <w:lang w:val="en-GB"/>
              </w:rPr>
              <w:t xml:space="preserve"> MA; </w:t>
            </w:r>
            <w:proofErr w:type="spellStart"/>
            <w:r w:rsidRPr="004F4684">
              <w:rPr>
                <w:rFonts w:asciiTheme="minorHAnsi" w:hAnsiTheme="minorHAnsi" w:cstheme="minorHAnsi"/>
                <w:sz w:val="24"/>
                <w:szCs w:val="24"/>
                <w:lang w:val="en-GB"/>
              </w:rPr>
              <w:t>Isezuo</w:t>
            </w:r>
            <w:proofErr w:type="spellEnd"/>
            <w:r w:rsidRPr="004F4684">
              <w:rPr>
                <w:rFonts w:asciiTheme="minorHAnsi" w:hAnsiTheme="minorHAnsi" w:cstheme="minorHAnsi"/>
                <w:sz w:val="24"/>
                <w:szCs w:val="24"/>
                <w:lang w:val="en-GB"/>
              </w:rPr>
              <w:t xml:space="preserve"> SA; </w:t>
            </w:r>
            <w:proofErr w:type="spellStart"/>
            <w:r w:rsidRPr="004F4684">
              <w:rPr>
                <w:rFonts w:asciiTheme="minorHAnsi" w:hAnsiTheme="minorHAnsi" w:cstheme="minorHAnsi"/>
                <w:sz w:val="24"/>
                <w:szCs w:val="24"/>
                <w:lang w:val="en-GB"/>
              </w:rPr>
              <w:t>Bamaiyi</w:t>
            </w:r>
            <w:proofErr w:type="spellEnd"/>
            <w:r w:rsidRPr="004F4684">
              <w:rPr>
                <w:rFonts w:asciiTheme="minorHAnsi" w:hAnsiTheme="minorHAnsi" w:cstheme="minorHAnsi"/>
                <w:sz w:val="24"/>
                <w:szCs w:val="24"/>
                <w:lang w:val="en-GB"/>
              </w:rPr>
              <w:t xml:space="preserve"> AJ (2021). Increased Heart Rate and Steady State Among Sickle Cell Patients Seen in </w:t>
            </w:r>
            <w:proofErr w:type="spellStart"/>
            <w:r w:rsidRPr="004F4684">
              <w:rPr>
                <w:rFonts w:asciiTheme="minorHAnsi" w:hAnsiTheme="minorHAnsi" w:cstheme="minorHAnsi"/>
                <w:sz w:val="24"/>
                <w:szCs w:val="24"/>
                <w:lang w:val="en-GB"/>
              </w:rPr>
              <w:t>Sokoto</w:t>
            </w:r>
            <w:proofErr w:type="spellEnd"/>
            <w:r w:rsidRPr="004F4684">
              <w:rPr>
                <w:rFonts w:asciiTheme="minorHAnsi" w:hAnsiTheme="minorHAnsi" w:cstheme="minorHAnsi"/>
                <w:sz w:val="24"/>
                <w:szCs w:val="24"/>
                <w:lang w:val="en-GB"/>
              </w:rPr>
              <w:t xml:space="preserve">, North-West Nigeria. Greener Journal of Human Physiology and Anatomy, 3(1): 1-10. </w:t>
            </w:r>
            <w:r w:rsidRPr="00A0473F">
              <w:rPr>
                <w:rFonts w:asciiTheme="minorHAnsi" w:hAnsiTheme="minorHAnsi" w:cstheme="minorHAnsi"/>
                <w:color w:val="5B9BD5" w:themeColor="accent1"/>
                <w:sz w:val="24"/>
                <w:szCs w:val="24"/>
                <w:lang w:val="en-GB"/>
              </w:rPr>
              <w:t>DOI: 10.15580/GJHPA.</w:t>
            </w:r>
          </w:p>
          <w:p w:rsidR="0019758F" w:rsidRPr="00A0473F" w:rsidRDefault="0019758F" w:rsidP="0019758F">
            <w:pPr>
              <w:pStyle w:val="NoSpacing"/>
              <w:numPr>
                <w:ilvl w:val="0"/>
                <w:numId w:val="1"/>
              </w:numPr>
              <w:jc w:val="both"/>
              <w:rPr>
                <w:rFonts w:asciiTheme="minorHAnsi" w:hAnsiTheme="minorHAnsi" w:cstheme="minorHAnsi"/>
                <w:color w:val="5B9BD5" w:themeColor="accent1"/>
                <w:sz w:val="24"/>
                <w:szCs w:val="24"/>
                <w:u w:val="single"/>
                <w:lang w:val="en-GB"/>
              </w:rPr>
            </w:pPr>
            <w:r w:rsidRPr="004F4684">
              <w:rPr>
                <w:rFonts w:asciiTheme="minorHAnsi" w:hAnsiTheme="minorHAnsi" w:cstheme="minorHAnsi"/>
                <w:sz w:val="24"/>
                <w:szCs w:val="24"/>
                <w:lang w:val="en-GB"/>
              </w:rPr>
              <w:t xml:space="preserve">Bello H, </w:t>
            </w:r>
            <w:proofErr w:type="spellStart"/>
            <w:r w:rsidRPr="004F4684">
              <w:rPr>
                <w:rFonts w:asciiTheme="minorHAnsi" w:hAnsiTheme="minorHAnsi" w:cstheme="minorHAnsi"/>
                <w:sz w:val="24"/>
                <w:szCs w:val="24"/>
                <w:lang w:val="en-GB"/>
              </w:rPr>
              <w:t>Woodiwiss</w:t>
            </w:r>
            <w:proofErr w:type="spellEnd"/>
            <w:r w:rsidRPr="004F4684">
              <w:rPr>
                <w:rFonts w:asciiTheme="minorHAnsi" w:hAnsiTheme="minorHAnsi" w:cstheme="minorHAnsi"/>
                <w:sz w:val="24"/>
                <w:szCs w:val="24"/>
                <w:lang w:val="en-GB"/>
              </w:rPr>
              <w:t xml:space="preserve"> AJ, </w:t>
            </w:r>
            <w:proofErr w:type="spellStart"/>
            <w:r w:rsidRPr="004F4684">
              <w:rPr>
                <w:rFonts w:asciiTheme="minorHAnsi" w:hAnsiTheme="minorHAnsi" w:cstheme="minorHAnsi"/>
                <w:sz w:val="24"/>
                <w:szCs w:val="24"/>
                <w:lang w:val="en-GB"/>
              </w:rPr>
              <w:t>Naran</w:t>
            </w:r>
            <w:proofErr w:type="spellEnd"/>
            <w:r w:rsidRPr="004F4684">
              <w:rPr>
                <w:rFonts w:asciiTheme="minorHAnsi" w:hAnsiTheme="minorHAnsi" w:cstheme="minorHAnsi"/>
                <w:sz w:val="24"/>
                <w:szCs w:val="24"/>
                <w:lang w:val="en-GB"/>
              </w:rPr>
              <w:t xml:space="preserve"> R, Peterson VR, </w:t>
            </w:r>
            <w:proofErr w:type="spellStart"/>
            <w:r w:rsidRPr="004F4684">
              <w:rPr>
                <w:rFonts w:asciiTheme="minorHAnsi" w:hAnsiTheme="minorHAnsi" w:cstheme="minorHAnsi"/>
                <w:sz w:val="24"/>
                <w:szCs w:val="24"/>
                <w:lang w:val="en-GB"/>
              </w:rPr>
              <w:t>Libhaber</w:t>
            </w:r>
            <w:proofErr w:type="spellEnd"/>
            <w:r w:rsidRPr="004F4684">
              <w:rPr>
                <w:rFonts w:asciiTheme="minorHAnsi" w:hAnsiTheme="minorHAnsi" w:cstheme="minorHAnsi"/>
                <w:sz w:val="24"/>
                <w:szCs w:val="24"/>
                <w:lang w:val="en-GB"/>
              </w:rPr>
              <w:t xml:space="preserve"> CD, </w:t>
            </w:r>
            <w:proofErr w:type="spellStart"/>
            <w:r w:rsidRPr="004F4684">
              <w:rPr>
                <w:rFonts w:asciiTheme="minorHAnsi" w:hAnsiTheme="minorHAnsi" w:cstheme="minorHAnsi"/>
                <w:sz w:val="24"/>
                <w:szCs w:val="24"/>
                <w:lang w:val="en-GB"/>
              </w:rPr>
              <w:t>Mmopi</w:t>
            </w:r>
            <w:proofErr w:type="spellEnd"/>
            <w:r w:rsidRPr="004F4684">
              <w:rPr>
                <w:rFonts w:asciiTheme="minorHAnsi" w:hAnsiTheme="minorHAnsi" w:cstheme="minorHAnsi"/>
                <w:sz w:val="24"/>
                <w:szCs w:val="24"/>
                <w:lang w:val="en-GB"/>
              </w:rPr>
              <w:t xml:space="preserve"> KN, </w:t>
            </w:r>
            <w:proofErr w:type="spellStart"/>
            <w:r w:rsidRPr="004F4684">
              <w:rPr>
                <w:rFonts w:asciiTheme="minorHAnsi" w:hAnsiTheme="minorHAnsi" w:cstheme="minorHAnsi"/>
                <w:sz w:val="24"/>
                <w:szCs w:val="24"/>
                <w:lang w:val="en-GB"/>
              </w:rPr>
              <w:t>Mthembu</w:t>
            </w:r>
            <w:proofErr w:type="spellEnd"/>
            <w:r w:rsidRPr="004F4684">
              <w:rPr>
                <w:rFonts w:asciiTheme="minorHAnsi" w:hAnsiTheme="minorHAnsi" w:cstheme="minorHAnsi"/>
                <w:sz w:val="24"/>
                <w:szCs w:val="24"/>
                <w:lang w:val="en-GB"/>
              </w:rPr>
              <w:t xml:space="preserve"> N, </w:t>
            </w:r>
            <w:proofErr w:type="spellStart"/>
            <w:r w:rsidRPr="004F4684">
              <w:rPr>
                <w:rFonts w:asciiTheme="minorHAnsi" w:hAnsiTheme="minorHAnsi" w:cstheme="minorHAnsi"/>
                <w:sz w:val="24"/>
                <w:szCs w:val="24"/>
                <w:lang w:val="en-GB"/>
              </w:rPr>
              <w:t>Masiu</w:t>
            </w:r>
            <w:proofErr w:type="spellEnd"/>
            <w:r w:rsidRPr="004F4684">
              <w:rPr>
                <w:rFonts w:asciiTheme="minorHAnsi" w:hAnsiTheme="minorHAnsi" w:cstheme="minorHAnsi"/>
                <w:sz w:val="24"/>
                <w:szCs w:val="24"/>
                <w:lang w:val="en-GB"/>
              </w:rPr>
              <w:t xml:space="preserve"> M, Daniel Da Silva F, </w:t>
            </w:r>
            <w:proofErr w:type="spellStart"/>
            <w:r w:rsidRPr="004F4684">
              <w:rPr>
                <w:rFonts w:asciiTheme="minorHAnsi" w:hAnsiTheme="minorHAnsi" w:cstheme="minorHAnsi"/>
                <w:sz w:val="24"/>
                <w:szCs w:val="24"/>
                <w:lang w:val="en-GB"/>
              </w:rPr>
              <w:t>Bamaiyi</w:t>
            </w:r>
            <w:proofErr w:type="spellEnd"/>
            <w:r w:rsidRPr="004F4684">
              <w:rPr>
                <w:rFonts w:asciiTheme="minorHAnsi" w:hAnsiTheme="minorHAnsi" w:cstheme="minorHAnsi"/>
                <w:sz w:val="24"/>
                <w:szCs w:val="24"/>
                <w:lang w:val="en-GB"/>
              </w:rPr>
              <w:t xml:space="preserve"> AJ, Peters F, </w:t>
            </w:r>
            <w:proofErr w:type="spellStart"/>
            <w:r w:rsidRPr="004F4684">
              <w:rPr>
                <w:rFonts w:asciiTheme="minorHAnsi" w:hAnsiTheme="minorHAnsi" w:cstheme="minorHAnsi"/>
                <w:sz w:val="24"/>
                <w:szCs w:val="24"/>
                <w:lang w:val="en-GB"/>
              </w:rPr>
              <w:t>Sareli</w:t>
            </w:r>
            <w:proofErr w:type="spellEnd"/>
            <w:r w:rsidRPr="004F4684">
              <w:rPr>
                <w:rFonts w:asciiTheme="minorHAnsi" w:hAnsiTheme="minorHAnsi" w:cstheme="minorHAnsi"/>
                <w:sz w:val="24"/>
                <w:szCs w:val="24"/>
                <w:lang w:val="en-GB"/>
              </w:rPr>
              <w:t xml:space="preserve"> P, Norton GR (2021). Impact of stroke work on the ability of left ventricular mass to account for pressure effects on function in a community with prevalent systemic flow-dependent hypertension.  J </w:t>
            </w:r>
            <w:proofErr w:type="spellStart"/>
            <w:r w:rsidRPr="004F4684">
              <w:rPr>
                <w:rFonts w:asciiTheme="minorHAnsi" w:hAnsiTheme="minorHAnsi" w:cstheme="minorHAnsi"/>
                <w:sz w:val="24"/>
                <w:szCs w:val="24"/>
                <w:lang w:val="en-GB"/>
              </w:rPr>
              <w:t>Hypertens</w:t>
            </w:r>
            <w:proofErr w:type="spellEnd"/>
            <w:r w:rsidRPr="004F4684">
              <w:rPr>
                <w:rFonts w:asciiTheme="minorHAnsi" w:hAnsiTheme="minorHAnsi" w:cstheme="minorHAnsi"/>
                <w:sz w:val="24"/>
                <w:szCs w:val="24"/>
                <w:lang w:val="en-GB"/>
              </w:rPr>
              <w:t xml:space="preserve">. 2021 Jul 6. </w:t>
            </w:r>
            <w:proofErr w:type="spellStart"/>
            <w:r w:rsidRPr="00A0473F">
              <w:rPr>
                <w:rFonts w:asciiTheme="minorHAnsi" w:hAnsiTheme="minorHAnsi" w:cstheme="minorHAnsi"/>
                <w:color w:val="5B9BD5" w:themeColor="accent1"/>
                <w:sz w:val="24"/>
                <w:szCs w:val="24"/>
                <w:u w:val="single"/>
                <w:lang w:val="en-GB"/>
              </w:rPr>
              <w:t>doi</w:t>
            </w:r>
            <w:proofErr w:type="spellEnd"/>
            <w:r w:rsidRPr="00A0473F">
              <w:rPr>
                <w:rFonts w:asciiTheme="minorHAnsi" w:hAnsiTheme="minorHAnsi" w:cstheme="minorHAnsi"/>
                <w:color w:val="5B9BD5" w:themeColor="accent1"/>
                <w:sz w:val="24"/>
                <w:szCs w:val="24"/>
                <w:u w:val="single"/>
                <w:lang w:val="en-GB"/>
              </w:rPr>
              <w:t xml:space="preserve">: 10.1097/HJH.0000000000002896. </w:t>
            </w:r>
          </w:p>
          <w:p w:rsidR="0019758F" w:rsidRPr="004F4684" w:rsidRDefault="0019758F" w:rsidP="0019758F">
            <w:pPr>
              <w:pStyle w:val="NoSpacing"/>
              <w:numPr>
                <w:ilvl w:val="0"/>
                <w:numId w:val="1"/>
              </w:numPr>
              <w:jc w:val="both"/>
              <w:rPr>
                <w:rFonts w:asciiTheme="minorHAnsi" w:hAnsiTheme="minorHAnsi" w:cstheme="minorHAnsi"/>
                <w:sz w:val="24"/>
                <w:szCs w:val="24"/>
                <w:lang w:val="en-GB"/>
              </w:rPr>
            </w:pPr>
            <w:r w:rsidRPr="004F4684">
              <w:rPr>
                <w:rFonts w:asciiTheme="minorHAnsi" w:hAnsiTheme="minorHAnsi" w:cstheme="minorHAnsi"/>
                <w:sz w:val="24"/>
                <w:szCs w:val="24"/>
                <w:lang w:val="en-GB"/>
              </w:rPr>
              <w:t xml:space="preserve">Hamza Bello, Gavin R. Norton, </w:t>
            </w:r>
            <w:proofErr w:type="spellStart"/>
            <w:r w:rsidRPr="004F4684">
              <w:rPr>
                <w:rFonts w:asciiTheme="minorHAnsi" w:hAnsiTheme="minorHAnsi" w:cstheme="minorHAnsi"/>
                <w:sz w:val="24"/>
                <w:szCs w:val="24"/>
                <w:lang w:val="en-GB"/>
              </w:rPr>
              <w:t>Vernice</w:t>
            </w:r>
            <w:proofErr w:type="spellEnd"/>
            <w:r w:rsidRPr="004F4684">
              <w:rPr>
                <w:rFonts w:asciiTheme="minorHAnsi" w:hAnsiTheme="minorHAnsi" w:cstheme="minorHAnsi"/>
                <w:sz w:val="24"/>
                <w:szCs w:val="24"/>
                <w:lang w:val="en-GB"/>
              </w:rPr>
              <w:t xml:space="preserve"> R. Peterson, </w:t>
            </w:r>
            <w:proofErr w:type="spellStart"/>
            <w:r w:rsidRPr="004F4684">
              <w:rPr>
                <w:rFonts w:asciiTheme="minorHAnsi" w:hAnsiTheme="minorHAnsi" w:cstheme="minorHAnsi"/>
                <w:sz w:val="24"/>
                <w:szCs w:val="24"/>
                <w:lang w:val="en-GB"/>
              </w:rPr>
              <w:t>Keneilwe</w:t>
            </w:r>
            <w:proofErr w:type="spellEnd"/>
            <w:r w:rsidRPr="004F4684">
              <w:rPr>
                <w:rFonts w:asciiTheme="minorHAnsi" w:hAnsiTheme="minorHAnsi" w:cstheme="minorHAnsi"/>
                <w:sz w:val="24"/>
                <w:szCs w:val="24"/>
                <w:lang w:val="en-GB"/>
              </w:rPr>
              <w:t xml:space="preserve"> N. </w:t>
            </w:r>
            <w:proofErr w:type="spellStart"/>
            <w:r w:rsidRPr="004F4684">
              <w:rPr>
                <w:rFonts w:asciiTheme="minorHAnsi" w:hAnsiTheme="minorHAnsi" w:cstheme="minorHAnsi"/>
                <w:sz w:val="24"/>
                <w:szCs w:val="24"/>
                <w:lang w:val="en-GB"/>
              </w:rPr>
              <w:t>Mmopi</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Nonhlanhla</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Mthembu</w:t>
            </w:r>
            <w:proofErr w:type="spellEnd"/>
            <w:r w:rsidRPr="004F4684">
              <w:rPr>
                <w:rFonts w:asciiTheme="minorHAnsi" w:hAnsiTheme="minorHAnsi" w:cstheme="minorHAnsi"/>
                <w:sz w:val="24"/>
                <w:szCs w:val="24"/>
                <w:lang w:val="en-GB"/>
              </w:rPr>
              <w:t xml:space="preserve">, Carlos D. </w:t>
            </w:r>
            <w:proofErr w:type="spellStart"/>
            <w:r w:rsidRPr="004F4684">
              <w:rPr>
                <w:rFonts w:asciiTheme="minorHAnsi" w:hAnsiTheme="minorHAnsi" w:cstheme="minorHAnsi"/>
                <w:sz w:val="24"/>
                <w:szCs w:val="24"/>
                <w:lang w:val="en-GB"/>
              </w:rPr>
              <w:t>Libhaber</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Mohlabani</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Masiu</w:t>
            </w:r>
            <w:proofErr w:type="spellEnd"/>
            <w:r w:rsidRPr="004F4684">
              <w:rPr>
                <w:rFonts w:asciiTheme="minorHAnsi" w:hAnsiTheme="minorHAnsi" w:cstheme="minorHAnsi"/>
                <w:sz w:val="24"/>
                <w:szCs w:val="24"/>
                <w:lang w:val="en-GB"/>
              </w:rPr>
              <w:t xml:space="preserve">, Daniel Da Silva </w:t>
            </w:r>
            <w:proofErr w:type="spellStart"/>
            <w:r w:rsidRPr="004F4684">
              <w:rPr>
                <w:rFonts w:asciiTheme="minorHAnsi" w:hAnsiTheme="minorHAnsi" w:cstheme="minorHAnsi"/>
                <w:sz w:val="24"/>
                <w:szCs w:val="24"/>
                <w:lang w:val="en-GB"/>
              </w:rPr>
              <w:t>Fernandes</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Adamu</w:t>
            </w:r>
            <w:proofErr w:type="spellEnd"/>
            <w:r w:rsidRPr="004F4684">
              <w:rPr>
                <w:rFonts w:asciiTheme="minorHAnsi" w:hAnsiTheme="minorHAnsi" w:cstheme="minorHAnsi"/>
                <w:sz w:val="24"/>
                <w:szCs w:val="24"/>
                <w:lang w:val="en-GB"/>
              </w:rPr>
              <w:t xml:space="preserve"> J. </w:t>
            </w:r>
            <w:proofErr w:type="spellStart"/>
            <w:r w:rsidRPr="004F4684">
              <w:rPr>
                <w:rFonts w:asciiTheme="minorHAnsi" w:hAnsiTheme="minorHAnsi" w:cstheme="minorHAnsi"/>
                <w:sz w:val="24"/>
                <w:szCs w:val="24"/>
                <w:lang w:val="en-GB"/>
              </w:rPr>
              <w:t>Bamaiyi</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Ferande</w:t>
            </w:r>
            <w:proofErr w:type="spellEnd"/>
            <w:r w:rsidRPr="004F4684">
              <w:rPr>
                <w:rFonts w:asciiTheme="minorHAnsi" w:hAnsiTheme="minorHAnsi" w:cstheme="minorHAnsi"/>
                <w:sz w:val="24"/>
                <w:szCs w:val="24"/>
                <w:lang w:val="en-GB"/>
              </w:rPr>
              <w:t xml:space="preserve"> Peters, </w:t>
            </w:r>
            <w:proofErr w:type="spellStart"/>
            <w:r w:rsidRPr="004F4684">
              <w:rPr>
                <w:rFonts w:asciiTheme="minorHAnsi" w:hAnsiTheme="minorHAnsi" w:cstheme="minorHAnsi"/>
                <w:sz w:val="24"/>
                <w:szCs w:val="24"/>
                <w:lang w:val="en-GB"/>
              </w:rPr>
              <w:t>Pinhas</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Sareli</w:t>
            </w:r>
            <w:proofErr w:type="spellEnd"/>
            <w:r w:rsidRPr="004F4684">
              <w:rPr>
                <w:rFonts w:asciiTheme="minorHAnsi" w:hAnsiTheme="minorHAnsi" w:cstheme="minorHAnsi"/>
                <w:sz w:val="24"/>
                <w:szCs w:val="24"/>
                <w:lang w:val="en-GB"/>
              </w:rPr>
              <w:t xml:space="preserve">, Angela J. </w:t>
            </w:r>
            <w:proofErr w:type="spellStart"/>
            <w:r w:rsidRPr="004F4684">
              <w:rPr>
                <w:rFonts w:asciiTheme="minorHAnsi" w:hAnsiTheme="minorHAnsi" w:cstheme="minorHAnsi"/>
                <w:sz w:val="24"/>
                <w:szCs w:val="24"/>
                <w:lang w:val="en-GB"/>
              </w:rPr>
              <w:t>Woodiwiss</w:t>
            </w:r>
            <w:proofErr w:type="spellEnd"/>
            <w:r w:rsidRPr="004F4684">
              <w:rPr>
                <w:rFonts w:asciiTheme="minorHAnsi" w:hAnsiTheme="minorHAnsi" w:cstheme="minorHAnsi"/>
                <w:sz w:val="24"/>
                <w:szCs w:val="24"/>
                <w:lang w:val="en-GB"/>
              </w:rPr>
              <w:t xml:space="preserve">. (2020). Hemodynamic Determinants of Age Versus Left Ventricular Diastolic Function Relations Across the Full Adult Age Range. Hypertension. </w:t>
            </w:r>
            <w:r w:rsidRPr="00A0473F">
              <w:rPr>
                <w:rFonts w:asciiTheme="minorHAnsi" w:hAnsiTheme="minorHAnsi" w:cstheme="minorHAnsi"/>
                <w:color w:val="5B9BD5" w:themeColor="accent1"/>
                <w:sz w:val="24"/>
                <w:szCs w:val="24"/>
                <w:u w:val="single"/>
                <w:lang w:val="en-GB"/>
              </w:rPr>
              <w:t>doi:10.1161/hypertensionaha.119.14622</w:t>
            </w:r>
            <w:r w:rsidRPr="00A0473F">
              <w:rPr>
                <w:rFonts w:asciiTheme="minorHAnsi" w:hAnsiTheme="minorHAnsi" w:cstheme="minorHAnsi"/>
                <w:color w:val="5B9BD5" w:themeColor="accent1"/>
                <w:sz w:val="24"/>
                <w:szCs w:val="24"/>
                <w:lang w:val="en-GB"/>
              </w:rPr>
              <w:t xml:space="preserve"> </w:t>
            </w:r>
          </w:p>
          <w:p w:rsidR="0019758F" w:rsidRPr="004F4684" w:rsidRDefault="0019758F" w:rsidP="00464969">
            <w:pPr>
              <w:pStyle w:val="NoSpacing"/>
              <w:numPr>
                <w:ilvl w:val="0"/>
                <w:numId w:val="1"/>
              </w:numPr>
              <w:jc w:val="both"/>
              <w:rPr>
                <w:rFonts w:asciiTheme="minorHAnsi" w:hAnsiTheme="minorHAnsi" w:cstheme="minorHAnsi"/>
                <w:sz w:val="24"/>
                <w:szCs w:val="24"/>
                <w:lang w:val="en-GB"/>
              </w:rPr>
            </w:pPr>
            <w:proofErr w:type="spellStart"/>
            <w:r w:rsidRPr="004F4684">
              <w:rPr>
                <w:rFonts w:asciiTheme="minorHAnsi" w:hAnsiTheme="minorHAnsi" w:cstheme="minorHAnsi"/>
                <w:sz w:val="24"/>
                <w:szCs w:val="24"/>
                <w:lang w:val="en-GB"/>
              </w:rPr>
              <w:t>Saidu</w:t>
            </w:r>
            <w:proofErr w:type="spellEnd"/>
            <w:r w:rsidRPr="004F4684">
              <w:rPr>
                <w:rFonts w:asciiTheme="minorHAnsi" w:hAnsiTheme="minorHAnsi" w:cstheme="minorHAnsi"/>
                <w:sz w:val="24"/>
                <w:szCs w:val="24"/>
                <w:lang w:val="en-GB"/>
              </w:rPr>
              <w:t xml:space="preserve">, B, </w:t>
            </w:r>
            <w:proofErr w:type="spellStart"/>
            <w:r w:rsidRPr="004F4684">
              <w:rPr>
                <w:rFonts w:asciiTheme="minorHAnsi" w:hAnsiTheme="minorHAnsi" w:cstheme="minorHAnsi"/>
                <w:sz w:val="24"/>
                <w:szCs w:val="24"/>
                <w:lang w:val="en-GB"/>
              </w:rPr>
              <w:t>Jafaru</w:t>
            </w:r>
            <w:proofErr w:type="spellEnd"/>
            <w:r w:rsidRPr="004F4684">
              <w:rPr>
                <w:rFonts w:asciiTheme="minorHAnsi" w:hAnsiTheme="minorHAnsi" w:cstheme="minorHAnsi"/>
                <w:sz w:val="24"/>
                <w:szCs w:val="24"/>
                <w:lang w:val="en-GB"/>
              </w:rPr>
              <w:t xml:space="preserve">, A.I, Ibrahim, H.M., </w:t>
            </w:r>
            <w:proofErr w:type="spellStart"/>
            <w:r w:rsidRPr="004F4684">
              <w:rPr>
                <w:rFonts w:asciiTheme="minorHAnsi" w:hAnsiTheme="minorHAnsi" w:cstheme="minorHAnsi"/>
                <w:sz w:val="24"/>
                <w:szCs w:val="24"/>
                <w:lang w:val="en-GB"/>
              </w:rPr>
              <w:t>Abdulrasheed</w:t>
            </w:r>
            <w:proofErr w:type="spellEnd"/>
            <w:r w:rsidRPr="004F4684">
              <w:rPr>
                <w:rFonts w:asciiTheme="minorHAnsi" w:hAnsiTheme="minorHAnsi" w:cstheme="minorHAnsi"/>
                <w:sz w:val="24"/>
                <w:szCs w:val="24"/>
                <w:lang w:val="en-GB"/>
              </w:rPr>
              <w:t xml:space="preserve">, A, </w:t>
            </w:r>
            <w:proofErr w:type="spellStart"/>
            <w:r w:rsidRPr="004F4684">
              <w:rPr>
                <w:rFonts w:asciiTheme="minorHAnsi" w:hAnsiTheme="minorHAnsi" w:cstheme="minorHAnsi"/>
                <w:sz w:val="24"/>
                <w:szCs w:val="24"/>
                <w:lang w:val="en-GB"/>
              </w:rPr>
              <w:t>Abdulazeez</w:t>
            </w:r>
            <w:proofErr w:type="spellEnd"/>
            <w:r w:rsidRPr="004F4684">
              <w:rPr>
                <w:rFonts w:asciiTheme="minorHAnsi" w:hAnsiTheme="minorHAnsi" w:cstheme="minorHAnsi"/>
                <w:sz w:val="24"/>
                <w:szCs w:val="24"/>
                <w:lang w:val="en-GB"/>
              </w:rPr>
              <w:t xml:space="preserve">, N, </w:t>
            </w:r>
            <w:proofErr w:type="spellStart"/>
            <w:r w:rsidRPr="004F4684">
              <w:rPr>
                <w:rFonts w:asciiTheme="minorHAnsi" w:hAnsiTheme="minorHAnsi" w:cstheme="minorHAnsi"/>
                <w:sz w:val="24"/>
                <w:szCs w:val="24"/>
                <w:lang w:val="en-GB"/>
              </w:rPr>
              <w:t>Dahiru</w:t>
            </w:r>
            <w:proofErr w:type="spellEnd"/>
            <w:r w:rsidRPr="004F4684">
              <w:rPr>
                <w:rFonts w:asciiTheme="minorHAnsi" w:hAnsiTheme="minorHAnsi" w:cstheme="minorHAnsi"/>
                <w:sz w:val="24"/>
                <w:szCs w:val="24"/>
                <w:lang w:val="en-GB"/>
              </w:rPr>
              <w:t xml:space="preserve">, A, </w:t>
            </w:r>
            <w:proofErr w:type="spellStart"/>
            <w:r w:rsidRPr="004F4684">
              <w:rPr>
                <w:rFonts w:asciiTheme="minorHAnsi" w:hAnsiTheme="minorHAnsi" w:cstheme="minorHAnsi"/>
                <w:sz w:val="24"/>
                <w:szCs w:val="24"/>
                <w:lang w:val="en-GB"/>
              </w:rPr>
              <w:t>Bamaiyi</w:t>
            </w:r>
            <w:proofErr w:type="spellEnd"/>
            <w:r w:rsidRPr="004F4684">
              <w:rPr>
                <w:rFonts w:asciiTheme="minorHAnsi" w:hAnsiTheme="minorHAnsi" w:cstheme="minorHAnsi"/>
                <w:sz w:val="24"/>
                <w:szCs w:val="24"/>
                <w:lang w:val="en-GB"/>
              </w:rPr>
              <w:t xml:space="preserve">, A. J, </w:t>
            </w:r>
            <w:proofErr w:type="spellStart"/>
            <w:r w:rsidRPr="004F4684">
              <w:rPr>
                <w:rFonts w:asciiTheme="minorHAnsi" w:hAnsiTheme="minorHAnsi" w:cstheme="minorHAnsi"/>
                <w:sz w:val="24"/>
                <w:szCs w:val="24"/>
                <w:lang w:val="en-GB"/>
              </w:rPr>
              <w:t>Abdullahi</w:t>
            </w:r>
            <w:proofErr w:type="spellEnd"/>
            <w:r w:rsidRPr="004F4684">
              <w:rPr>
                <w:rFonts w:asciiTheme="minorHAnsi" w:hAnsiTheme="minorHAnsi" w:cstheme="minorHAnsi"/>
                <w:sz w:val="24"/>
                <w:szCs w:val="24"/>
                <w:lang w:val="en-GB"/>
              </w:rPr>
              <w:t xml:space="preserve">, A. M., </w:t>
            </w:r>
            <w:proofErr w:type="spellStart"/>
            <w:r w:rsidRPr="004F4684">
              <w:rPr>
                <w:rFonts w:asciiTheme="minorHAnsi" w:hAnsiTheme="minorHAnsi" w:cstheme="minorHAnsi"/>
                <w:sz w:val="24"/>
                <w:szCs w:val="24"/>
                <w:lang w:val="en-GB"/>
              </w:rPr>
              <w:t>Pilau</w:t>
            </w:r>
            <w:proofErr w:type="spellEnd"/>
            <w:r w:rsidRPr="004F4684">
              <w:rPr>
                <w:rFonts w:asciiTheme="minorHAnsi" w:hAnsiTheme="minorHAnsi" w:cstheme="minorHAnsi"/>
                <w:sz w:val="24"/>
                <w:szCs w:val="24"/>
                <w:lang w:val="en-GB"/>
              </w:rPr>
              <w:t xml:space="preserve">, N.N. (2020). Normal electrocardiographic parameters of </w:t>
            </w:r>
            <w:proofErr w:type="spellStart"/>
            <w:r w:rsidRPr="004F4684">
              <w:rPr>
                <w:rFonts w:asciiTheme="minorHAnsi" w:hAnsiTheme="minorHAnsi" w:cstheme="minorHAnsi"/>
                <w:sz w:val="24"/>
                <w:szCs w:val="24"/>
                <w:lang w:val="en-GB"/>
              </w:rPr>
              <w:t>Auraki</w:t>
            </w:r>
            <w:proofErr w:type="spellEnd"/>
            <w:r w:rsidRPr="004F4684">
              <w:rPr>
                <w:rFonts w:asciiTheme="minorHAnsi" w:hAnsiTheme="minorHAnsi" w:cstheme="minorHAnsi"/>
                <w:sz w:val="24"/>
                <w:szCs w:val="24"/>
                <w:lang w:val="en-GB"/>
              </w:rPr>
              <w:t xml:space="preserve"> donkeys in </w:t>
            </w:r>
            <w:proofErr w:type="spellStart"/>
            <w:r w:rsidRPr="004F4684">
              <w:rPr>
                <w:rFonts w:asciiTheme="minorHAnsi" w:hAnsiTheme="minorHAnsi" w:cstheme="minorHAnsi"/>
                <w:sz w:val="24"/>
                <w:szCs w:val="24"/>
                <w:lang w:val="en-GB"/>
              </w:rPr>
              <w:t>Sokoto</w:t>
            </w:r>
            <w:proofErr w:type="spellEnd"/>
            <w:r w:rsidRPr="004F4684">
              <w:rPr>
                <w:rFonts w:asciiTheme="minorHAnsi" w:hAnsiTheme="minorHAnsi" w:cstheme="minorHAnsi"/>
                <w:sz w:val="24"/>
                <w:szCs w:val="24"/>
                <w:lang w:val="en-GB"/>
              </w:rPr>
              <w:t>, Nigeria: baseline for adaptation. Nigerian J. Anim. Sci. 2020 Vol 22 (3): 10-16 (ISSN:1119-4308)</w:t>
            </w:r>
            <w:r w:rsidR="00464969">
              <w:rPr>
                <w:rFonts w:asciiTheme="minorHAnsi" w:hAnsiTheme="minorHAnsi" w:cstheme="minorHAnsi"/>
                <w:sz w:val="24"/>
                <w:szCs w:val="24"/>
                <w:lang w:val="en-GB"/>
              </w:rPr>
              <w:t>.</w:t>
            </w:r>
            <w:r w:rsidR="00464969">
              <w:t xml:space="preserve"> </w:t>
            </w:r>
            <w:r w:rsidR="00464969" w:rsidRPr="00464969">
              <w:rPr>
                <w:rFonts w:asciiTheme="minorHAnsi" w:hAnsiTheme="minorHAnsi" w:cstheme="minorHAnsi"/>
                <w:color w:val="5B9BD5" w:themeColor="accent1"/>
                <w:sz w:val="24"/>
                <w:szCs w:val="24"/>
                <w:u w:val="single"/>
                <w:lang w:val="en-GB"/>
              </w:rPr>
              <w:t>file:///C:/Users/user/Downloads/ajol-file-journals_208_articles_202080_submission_proof_202080-2473-506183-1-10-20201210.pdf</w:t>
            </w:r>
            <w:r w:rsidR="00464969" w:rsidRPr="00464969">
              <w:rPr>
                <w:rFonts w:asciiTheme="minorHAnsi" w:hAnsiTheme="minorHAnsi" w:cstheme="minorHAnsi"/>
                <w:color w:val="5B9BD5" w:themeColor="accent1"/>
                <w:sz w:val="24"/>
                <w:szCs w:val="24"/>
                <w:lang w:val="en-GB"/>
              </w:rPr>
              <w:t xml:space="preserve">  </w:t>
            </w:r>
          </w:p>
          <w:p w:rsidR="0019758F" w:rsidRPr="004F4684" w:rsidRDefault="0019758F" w:rsidP="00464969">
            <w:pPr>
              <w:pStyle w:val="NoSpacing"/>
              <w:numPr>
                <w:ilvl w:val="0"/>
                <w:numId w:val="1"/>
              </w:numPr>
              <w:jc w:val="both"/>
              <w:rPr>
                <w:rFonts w:asciiTheme="minorHAnsi" w:hAnsiTheme="minorHAnsi" w:cstheme="minorHAnsi"/>
                <w:sz w:val="24"/>
                <w:szCs w:val="24"/>
                <w:lang w:val="en-GB"/>
              </w:rPr>
            </w:pPr>
            <w:proofErr w:type="spellStart"/>
            <w:r w:rsidRPr="004F4684">
              <w:rPr>
                <w:rFonts w:asciiTheme="minorHAnsi" w:hAnsiTheme="minorHAnsi" w:cstheme="minorHAnsi"/>
                <w:sz w:val="24"/>
                <w:szCs w:val="24"/>
                <w:lang w:val="en-GB"/>
              </w:rPr>
              <w:t>Saidu</w:t>
            </w:r>
            <w:proofErr w:type="spellEnd"/>
            <w:r w:rsidRPr="004F4684">
              <w:rPr>
                <w:rFonts w:asciiTheme="minorHAnsi" w:hAnsiTheme="minorHAnsi" w:cstheme="minorHAnsi"/>
                <w:sz w:val="24"/>
                <w:szCs w:val="24"/>
                <w:lang w:val="en-GB"/>
              </w:rPr>
              <w:t xml:space="preserve"> B, </w:t>
            </w:r>
            <w:proofErr w:type="spellStart"/>
            <w:r w:rsidRPr="004F4684">
              <w:rPr>
                <w:rFonts w:asciiTheme="minorHAnsi" w:hAnsiTheme="minorHAnsi" w:cstheme="minorHAnsi"/>
                <w:sz w:val="24"/>
                <w:szCs w:val="24"/>
                <w:lang w:val="en-GB"/>
              </w:rPr>
              <w:t>Mojiminiyi</w:t>
            </w:r>
            <w:proofErr w:type="spellEnd"/>
            <w:r w:rsidRPr="004F4684">
              <w:rPr>
                <w:rFonts w:asciiTheme="minorHAnsi" w:hAnsiTheme="minorHAnsi" w:cstheme="minorHAnsi"/>
                <w:sz w:val="24"/>
                <w:szCs w:val="24"/>
                <w:lang w:val="en-GB"/>
              </w:rPr>
              <w:t xml:space="preserve"> FBO, Alawa CBI, </w:t>
            </w:r>
            <w:proofErr w:type="spellStart"/>
            <w:r w:rsidRPr="004F4684">
              <w:rPr>
                <w:rFonts w:asciiTheme="minorHAnsi" w:hAnsiTheme="minorHAnsi" w:cstheme="minorHAnsi"/>
                <w:sz w:val="24"/>
                <w:szCs w:val="24"/>
                <w:lang w:val="en-GB"/>
              </w:rPr>
              <w:t>Onwuchekwa</w:t>
            </w:r>
            <w:proofErr w:type="spellEnd"/>
            <w:r w:rsidRPr="004F4684">
              <w:rPr>
                <w:rFonts w:asciiTheme="minorHAnsi" w:hAnsiTheme="minorHAnsi" w:cstheme="minorHAnsi"/>
                <w:sz w:val="24"/>
                <w:szCs w:val="24"/>
                <w:lang w:val="en-GB"/>
              </w:rPr>
              <w:t xml:space="preserve"> C, </w:t>
            </w:r>
            <w:proofErr w:type="spellStart"/>
            <w:r w:rsidRPr="004F4684">
              <w:rPr>
                <w:rFonts w:asciiTheme="minorHAnsi" w:hAnsiTheme="minorHAnsi" w:cstheme="minorHAnsi"/>
                <w:sz w:val="24"/>
                <w:szCs w:val="24"/>
                <w:lang w:val="en-GB"/>
              </w:rPr>
              <w:t>Abubakar</w:t>
            </w:r>
            <w:proofErr w:type="spellEnd"/>
            <w:r w:rsidRPr="004F4684">
              <w:rPr>
                <w:rFonts w:asciiTheme="minorHAnsi" w:hAnsiTheme="minorHAnsi" w:cstheme="minorHAnsi"/>
                <w:sz w:val="24"/>
                <w:szCs w:val="24"/>
                <w:lang w:val="en-GB"/>
              </w:rPr>
              <w:t xml:space="preserve"> MB, Usman UZ, </w:t>
            </w:r>
            <w:proofErr w:type="spellStart"/>
            <w:r w:rsidRPr="004F4684">
              <w:rPr>
                <w:rFonts w:asciiTheme="minorHAnsi" w:hAnsiTheme="minorHAnsi" w:cstheme="minorHAnsi"/>
                <w:sz w:val="24"/>
                <w:szCs w:val="24"/>
                <w:lang w:val="en-GB"/>
              </w:rPr>
              <w:t>Bamaiyi</w:t>
            </w:r>
            <w:proofErr w:type="spellEnd"/>
            <w:r w:rsidRPr="004F4684">
              <w:rPr>
                <w:rFonts w:asciiTheme="minorHAnsi" w:hAnsiTheme="minorHAnsi" w:cstheme="minorHAnsi"/>
                <w:sz w:val="24"/>
                <w:szCs w:val="24"/>
                <w:lang w:val="en-GB"/>
              </w:rPr>
              <w:t xml:space="preserve"> AJ, Ibrahim KG (2020). Comparative assessment of blood pressure parameters between different sex and different reproductive stages of red </w:t>
            </w:r>
            <w:proofErr w:type="spellStart"/>
            <w:r w:rsidRPr="004F4684">
              <w:rPr>
                <w:rFonts w:asciiTheme="minorHAnsi" w:hAnsiTheme="minorHAnsi" w:cstheme="minorHAnsi"/>
                <w:sz w:val="24"/>
                <w:szCs w:val="24"/>
                <w:lang w:val="en-GB"/>
              </w:rPr>
              <w:t>sokoto</w:t>
            </w:r>
            <w:proofErr w:type="spellEnd"/>
            <w:r w:rsidRPr="004F4684">
              <w:rPr>
                <w:rFonts w:asciiTheme="minorHAnsi" w:hAnsiTheme="minorHAnsi" w:cstheme="minorHAnsi"/>
                <w:sz w:val="24"/>
                <w:szCs w:val="24"/>
                <w:lang w:val="en-GB"/>
              </w:rPr>
              <w:t xml:space="preserve"> goat. J. Anim. Health Prod. 8(4): 189-192. </w:t>
            </w:r>
            <w:r w:rsidR="00464969">
              <w:t xml:space="preserve"> </w:t>
            </w:r>
            <w:r w:rsidR="00464969" w:rsidRPr="00464969">
              <w:rPr>
                <w:rFonts w:asciiTheme="minorHAnsi" w:hAnsiTheme="minorHAnsi" w:cstheme="minorHAnsi"/>
                <w:color w:val="5B9BD5" w:themeColor="accent1"/>
                <w:sz w:val="24"/>
                <w:szCs w:val="24"/>
                <w:u w:val="single"/>
                <w:lang w:val="en-GB"/>
              </w:rPr>
              <w:t>https://doi.org/10.17582/journal.jahp/2020/8.4.189.192</w:t>
            </w:r>
          </w:p>
          <w:p w:rsidR="0019758F" w:rsidRPr="004F4684" w:rsidRDefault="0019758F" w:rsidP="0019758F">
            <w:pPr>
              <w:pStyle w:val="NoSpacing"/>
              <w:numPr>
                <w:ilvl w:val="0"/>
                <w:numId w:val="1"/>
              </w:numPr>
              <w:jc w:val="both"/>
              <w:rPr>
                <w:rFonts w:asciiTheme="minorHAnsi" w:hAnsiTheme="minorHAnsi" w:cstheme="minorHAnsi"/>
                <w:sz w:val="24"/>
                <w:szCs w:val="24"/>
                <w:lang w:val="en-GB"/>
              </w:rPr>
            </w:pPr>
            <w:proofErr w:type="spellStart"/>
            <w:r w:rsidRPr="004F4684">
              <w:rPr>
                <w:rFonts w:asciiTheme="minorHAnsi" w:hAnsiTheme="minorHAnsi" w:cstheme="minorHAnsi"/>
                <w:sz w:val="24"/>
                <w:szCs w:val="24"/>
                <w:lang w:val="en-GB"/>
              </w:rPr>
              <w:t>Hayatu</w:t>
            </w:r>
            <w:proofErr w:type="spellEnd"/>
            <w:r w:rsidRPr="004F4684">
              <w:rPr>
                <w:rFonts w:asciiTheme="minorHAnsi" w:hAnsiTheme="minorHAnsi" w:cstheme="minorHAnsi"/>
                <w:sz w:val="24"/>
                <w:szCs w:val="24"/>
                <w:lang w:val="en-GB"/>
              </w:rPr>
              <w:t xml:space="preserve"> Umar, </w:t>
            </w:r>
            <w:proofErr w:type="spellStart"/>
            <w:r w:rsidRPr="004F4684">
              <w:rPr>
                <w:rFonts w:asciiTheme="minorHAnsi" w:hAnsiTheme="minorHAnsi" w:cstheme="minorHAnsi"/>
                <w:sz w:val="24"/>
                <w:szCs w:val="24"/>
                <w:lang w:val="en-GB"/>
              </w:rPr>
              <w:t>Adamu</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Jibril</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Bamaiyi</w:t>
            </w:r>
            <w:proofErr w:type="spellEnd"/>
            <w:r w:rsidRPr="004F4684">
              <w:rPr>
                <w:rFonts w:asciiTheme="minorHAnsi" w:hAnsiTheme="minorHAnsi" w:cstheme="minorHAnsi"/>
                <w:sz w:val="24"/>
                <w:szCs w:val="24"/>
                <w:lang w:val="en-GB"/>
              </w:rPr>
              <w:t xml:space="preserve"> (2020). Spectrum of Resting 12-Lead Electrocardiographic Findings in </w:t>
            </w:r>
            <w:proofErr w:type="spellStart"/>
            <w:r w:rsidRPr="004F4684">
              <w:rPr>
                <w:rFonts w:asciiTheme="minorHAnsi" w:hAnsiTheme="minorHAnsi" w:cstheme="minorHAnsi"/>
                <w:sz w:val="24"/>
                <w:szCs w:val="24"/>
                <w:lang w:val="en-GB"/>
              </w:rPr>
              <w:t>Peri</w:t>
            </w:r>
            <w:proofErr w:type="spellEnd"/>
            <w:r w:rsidRPr="004F4684">
              <w:rPr>
                <w:rFonts w:asciiTheme="minorHAnsi" w:hAnsiTheme="minorHAnsi" w:cstheme="minorHAnsi"/>
                <w:sz w:val="24"/>
                <w:szCs w:val="24"/>
                <w:lang w:val="en-GB"/>
              </w:rPr>
              <w:t>-Partum Cardiomyopathy: Report of 100 Consecutive Patients. Cardiology and Cardiovascular Medicine 4 (2020): 310-323.</w:t>
            </w:r>
          </w:p>
          <w:p w:rsidR="0019758F" w:rsidRPr="004F4684" w:rsidRDefault="0019758F" w:rsidP="0019758F">
            <w:pPr>
              <w:pStyle w:val="NoSpacing"/>
              <w:numPr>
                <w:ilvl w:val="0"/>
                <w:numId w:val="1"/>
              </w:numPr>
              <w:jc w:val="both"/>
              <w:rPr>
                <w:rFonts w:asciiTheme="minorHAnsi" w:hAnsiTheme="minorHAnsi" w:cstheme="minorHAnsi"/>
                <w:sz w:val="24"/>
                <w:szCs w:val="24"/>
                <w:lang w:val="en-GB"/>
              </w:rPr>
            </w:pPr>
            <w:r w:rsidRPr="004F4684">
              <w:rPr>
                <w:rFonts w:asciiTheme="minorHAnsi" w:hAnsiTheme="minorHAnsi" w:cstheme="minorHAnsi"/>
                <w:sz w:val="24"/>
                <w:szCs w:val="24"/>
                <w:lang w:val="en-GB"/>
              </w:rPr>
              <w:t xml:space="preserve">Umar H, </w:t>
            </w:r>
            <w:proofErr w:type="spellStart"/>
            <w:r w:rsidRPr="004F4684">
              <w:rPr>
                <w:rFonts w:asciiTheme="minorHAnsi" w:hAnsiTheme="minorHAnsi" w:cstheme="minorHAnsi"/>
                <w:sz w:val="24"/>
                <w:szCs w:val="24"/>
                <w:lang w:val="en-GB"/>
              </w:rPr>
              <w:t>Isezuo</w:t>
            </w:r>
            <w:proofErr w:type="spellEnd"/>
            <w:r w:rsidRPr="004F4684">
              <w:rPr>
                <w:rFonts w:asciiTheme="minorHAnsi" w:hAnsiTheme="minorHAnsi" w:cstheme="minorHAnsi"/>
                <w:sz w:val="24"/>
                <w:szCs w:val="24"/>
                <w:lang w:val="en-GB"/>
              </w:rPr>
              <w:t xml:space="preserve"> SA, Usman MZ, Yusuf AA, Umar BT, </w:t>
            </w:r>
            <w:proofErr w:type="spellStart"/>
            <w:r w:rsidRPr="004F4684">
              <w:rPr>
                <w:rFonts w:asciiTheme="minorHAnsi" w:hAnsiTheme="minorHAnsi" w:cstheme="minorHAnsi"/>
                <w:sz w:val="24"/>
                <w:szCs w:val="24"/>
                <w:lang w:val="en-GB"/>
              </w:rPr>
              <w:t>Akintomide</w:t>
            </w:r>
            <w:proofErr w:type="spellEnd"/>
            <w:r w:rsidRPr="004F4684">
              <w:rPr>
                <w:rFonts w:asciiTheme="minorHAnsi" w:hAnsiTheme="minorHAnsi" w:cstheme="minorHAnsi"/>
                <w:sz w:val="24"/>
                <w:szCs w:val="24"/>
                <w:lang w:val="en-GB"/>
              </w:rPr>
              <w:t xml:space="preserve"> FA, </w:t>
            </w:r>
            <w:proofErr w:type="spellStart"/>
            <w:r w:rsidRPr="004F4684">
              <w:rPr>
                <w:rFonts w:asciiTheme="minorHAnsi" w:hAnsiTheme="minorHAnsi" w:cstheme="minorHAnsi"/>
                <w:sz w:val="24"/>
                <w:szCs w:val="24"/>
                <w:lang w:val="en-GB"/>
              </w:rPr>
              <w:t>Aminu</w:t>
            </w:r>
            <w:proofErr w:type="spellEnd"/>
            <w:r w:rsidRPr="004F4684">
              <w:rPr>
                <w:rFonts w:asciiTheme="minorHAnsi" w:hAnsiTheme="minorHAnsi" w:cstheme="minorHAnsi"/>
                <w:sz w:val="24"/>
                <w:szCs w:val="24"/>
                <w:lang w:val="en-GB"/>
              </w:rPr>
              <w:t xml:space="preserve"> A, </w:t>
            </w:r>
            <w:proofErr w:type="spellStart"/>
            <w:r w:rsidRPr="004F4684">
              <w:rPr>
                <w:rFonts w:asciiTheme="minorHAnsi" w:hAnsiTheme="minorHAnsi" w:cstheme="minorHAnsi"/>
                <w:sz w:val="24"/>
                <w:szCs w:val="24"/>
                <w:lang w:val="en-GB"/>
              </w:rPr>
              <w:t>Aminu</w:t>
            </w:r>
            <w:proofErr w:type="spellEnd"/>
            <w:r w:rsidRPr="004F4684">
              <w:rPr>
                <w:rFonts w:asciiTheme="minorHAnsi" w:hAnsiTheme="minorHAnsi" w:cstheme="minorHAnsi"/>
                <w:sz w:val="24"/>
                <w:szCs w:val="24"/>
                <w:lang w:val="en-GB"/>
              </w:rPr>
              <w:t xml:space="preserve"> SM, </w:t>
            </w:r>
            <w:proofErr w:type="spellStart"/>
            <w:r w:rsidRPr="004F4684">
              <w:rPr>
                <w:rFonts w:asciiTheme="minorHAnsi" w:hAnsiTheme="minorHAnsi" w:cstheme="minorHAnsi"/>
                <w:sz w:val="24"/>
                <w:szCs w:val="24"/>
                <w:lang w:val="en-GB"/>
              </w:rPr>
              <w:t>Maiyaki</w:t>
            </w:r>
            <w:proofErr w:type="spellEnd"/>
            <w:r w:rsidRPr="004F4684">
              <w:rPr>
                <w:rFonts w:asciiTheme="minorHAnsi" w:hAnsiTheme="minorHAnsi" w:cstheme="minorHAnsi"/>
                <w:sz w:val="24"/>
                <w:szCs w:val="24"/>
                <w:lang w:val="en-GB"/>
              </w:rPr>
              <w:t xml:space="preserve"> AS, Liman HM, </w:t>
            </w:r>
            <w:proofErr w:type="spellStart"/>
            <w:r w:rsidRPr="004F4684">
              <w:rPr>
                <w:rFonts w:asciiTheme="minorHAnsi" w:hAnsiTheme="minorHAnsi" w:cstheme="minorHAnsi"/>
                <w:sz w:val="24"/>
                <w:szCs w:val="24"/>
                <w:lang w:val="en-GB"/>
              </w:rPr>
              <w:t>Oborien</w:t>
            </w:r>
            <w:proofErr w:type="spellEnd"/>
            <w:r w:rsidRPr="004F4684">
              <w:rPr>
                <w:rFonts w:asciiTheme="minorHAnsi" w:hAnsiTheme="minorHAnsi" w:cstheme="minorHAnsi"/>
                <w:sz w:val="24"/>
                <w:szCs w:val="24"/>
                <w:lang w:val="en-GB"/>
              </w:rPr>
              <w:t xml:space="preserve"> IO, Muhammad MB, </w:t>
            </w:r>
            <w:proofErr w:type="spellStart"/>
            <w:r w:rsidRPr="004F4684">
              <w:rPr>
                <w:rFonts w:asciiTheme="minorHAnsi" w:hAnsiTheme="minorHAnsi" w:cstheme="minorHAnsi"/>
                <w:sz w:val="24"/>
                <w:szCs w:val="24"/>
                <w:lang w:val="en-GB"/>
              </w:rPr>
              <w:t>Yakubu</w:t>
            </w:r>
            <w:proofErr w:type="spellEnd"/>
            <w:r w:rsidRPr="004F4684">
              <w:rPr>
                <w:rFonts w:asciiTheme="minorHAnsi" w:hAnsiTheme="minorHAnsi" w:cstheme="minorHAnsi"/>
                <w:sz w:val="24"/>
                <w:szCs w:val="24"/>
                <w:lang w:val="en-GB"/>
              </w:rPr>
              <w:t xml:space="preserve"> A, Bello S, Waziri UM, </w:t>
            </w:r>
            <w:proofErr w:type="spellStart"/>
            <w:r w:rsidRPr="004F4684">
              <w:rPr>
                <w:rFonts w:asciiTheme="minorHAnsi" w:hAnsiTheme="minorHAnsi" w:cstheme="minorHAnsi"/>
                <w:sz w:val="24"/>
                <w:szCs w:val="24"/>
                <w:lang w:val="en-GB"/>
              </w:rPr>
              <w:t>Omoniyi</w:t>
            </w:r>
            <w:proofErr w:type="spellEnd"/>
            <w:r w:rsidRPr="004F4684">
              <w:rPr>
                <w:rFonts w:asciiTheme="minorHAnsi" w:hAnsiTheme="minorHAnsi" w:cstheme="minorHAnsi"/>
                <w:sz w:val="24"/>
                <w:szCs w:val="24"/>
                <w:lang w:val="en-GB"/>
              </w:rPr>
              <w:t xml:space="preserve"> NO, Umar MT, </w:t>
            </w:r>
            <w:proofErr w:type="spellStart"/>
            <w:r w:rsidRPr="004F4684">
              <w:rPr>
                <w:rFonts w:asciiTheme="minorHAnsi" w:hAnsiTheme="minorHAnsi" w:cstheme="minorHAnsi"/>
                <w:sz w:val="24"/>
                <w:szCs w:val="24"/>
                <w:lang w:val="en-GB"/>
              </w:rPr>
              <w:t>Bamaiyi</w:t>
            </w:r>
            <w:proofErr w:type="spellEnd"/>
            <w:r w:rsidRPr="004F4684">
              <w:rPr>
                <w:rFonts w:asciiTheme="minorHAnsi" w:hAnsiTheme="minorHAnsi" w:cstheme="minorHAnsi"/>
                <w:sz w:val="24"/>
                <w:szCs w:val="24"/>
                <w:lang w:val="en-GB"/>
              </w:rPr>
              <w:t xml:space="preserve"> AJ (2020) ABO-Rhesus Blood Group </w:t>
            </w:r>
            <w:r w:rsidRPr="004F4684">
              <w:rPr>
                <w:rFonts w:asciiTheme="minorHAnsi" w:hAnsiTheme="minorHAnsi" w:cstheme="minorHAnsi"/>
                <w:sz w:val="24"/>
                <w:szCs w:val="24"/>
                <w:lang w:val="en-GB"/>
              </w:rPr>
              <w:lastRenderedPageBreak/>
              <w:t xml:space="preserve">Distribution among </w:t>
            </w:r>
            <w:proofErr w:type="spellStart"/>
            <w:r w:rsidRPr="004F4684">
              <w:rPr>
                <w:rFonts w:asciiTheme="minorHAnsi" w:hAnsiTheme="minorHAnsi" w:cstheme="minorHAnsi"/>
                <w:sz w:val="24"/>
                <w:szCs w:val="24"/>
                <w:lang w:val="en-GB"/>
              </w:rPr>
              <w:t>Peri</w:t>
            </w:r>
            <w:proofErr w:type="spellEnd"/>
            <w:r w:rsidRPr="004F4684">
              <w:rPr>
                <w:rFonts w:asciiTheme="minorHAnsi" w:hAnsiTheme="minorHAnsi" w:cstheme="minorHAnsi"/>
                <w:sz w:val="24"/>
                <w:szCs w:val="24"/>
                <w:lang w:val="en-GB"/>
              </w:rPr>
              <w:t>-Partum Cardiomyopathy Patients: A Multi-</w:t>
            </w:r>
            <w:proofErr w:type="spellStart"/>
            <w:r w:rsidRPr="004F4684">
              <w:rPr>
                <w:rFonts w:asciiTheme="minorHAnsi" w:hAnsiTheme="minorHAnsi" w:cstheme="minorHAnsi"/>
                <w:sz w:val="24"/>
                <w:szCs w:val="24"/>
                <w:lang w:val="en-GB"/>
              </w:rPr>
              <w:t>Center</w:t>
            </w:r>
            <w:proofErr w:type="spellEnd"/>
            <w:r w:rsidRPr="004F4684">
              <w:rPr>
                <w:rFonts w:asciiTheme="minorHAnsi" w:hAnsiTheme="minorHAnsi" w:cstheme="minorHAnsi"/>
                <w:sz w:val="24"/>
                <w:szCs w:val="24"/>
                <w:lang w:val="en-GB"/>
              </w:rPr>
              <w:t xml:space="preserve"> Study in </w:t>
            </w:r>
            <w:proofErr w:type="spellStart"/>
            <w:r w:rsidRPr="004F4684">
              <w:rPr>
                <w:rFonts w:asciiTheme="minorHAnsi" w:hAnsiTheme="minorHAnsi" w:cstheme="minorHAnsi"/>
                <w:sz w:val="24"/>
                <w:szCs w:val="24"/>
                <w:lang w:val="en-GB"/>
              </w:rPr>
              <w:t>Sokoto</w:t>
            </w:r>
            <w:proofErr w:type="spellEnd"/>
            <w:r w:rsidRPr="004F4684">
              <w:rPr>
                <w:rFonts w:asciiTheme="minorHAnsi" w:hAnsiTheme="minorHAnsi" w:cstheme="minorHAnsi"/>
                <w:sz w:val="24"/>
                <w:szCs w:val="24"/>
                <w:lang w:val="en-GB"/>
              </w:rPr>
              <w:t xml:space="preserve">, Nigeria. </w:t>
            </w:r>
            <w:proofErr w:type="spellStart"/>
            <w:r w:rsidRPr="004F4684">
              <w:rPr>
                <w:rFonts w:asciiTheme="minorHAnsi" w:hAnsiTheme="minorHAnsi" w:cstheme="minorHAnsi"/>
                <w:sz w:val="24"/>
                <w:szCs w:val="24"/>
                <w:lang w:val="en-GB"/>
              </w:rPr>
              <w:t>Int</w:t>
            </w:r>
            <w:proofErr w:type="spellEnd"/>
            <w:r w:rsidRPr="004F4684">
              <w:rPr>
                <w:rFonts w:asciiTheme="minorHAnsi" w:hAnsiTheme="minorHAnsi" w:cstheme="minorHAnsi"/>
                <w:sz w:val="24"/>
                <w:szCs w:val="24"/>
                <w:lang w:val="en-GB"/>
              </w:rPr>
              <w:t xml:space="preserve"> J </w:t>
            </w:r>
            <w:proofErr w:type="spellStart"/>
            <w:r w:rsidRPr="004F4684">
              <w:rPr>
                <w:rFonts w:asciiTheme="minorHAnsi" w:hAnsiTheme="minorHAnsi" w:cstheme="minorHAnsi"/>
                <w:sz w:val="24"/>
                <w:szCs w:val="24"/>
                <w:lang w:val="en-GB"/>
              </w:rPr>
              <w:t>Clin</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Cardiol</w:t>
            </w:r>
            <w:proofErr w:type="spellEnd"/>
            <w:r w:rsidRPr="004F4684">
              <w:rPr>
                <w:rFonts w:asciiTheme="minorHAnsi" w:hAnsiTheme="minorHAnsi" w:cstheme="minorHAnsi"/>
                <w:sz w:val="24"/>
                <w:szCs w:val="24"/>
                <w:lang w:val="en-GB"/>
              </w:rPr>
              <w:t xml:space="preserve"> 7:182. </w:t>
            </w:r>
            <w:r w:rsidRPr="00464969">
              <w:rPr>
                <w:rFonts w:asciiTheme="minorHAnsi" w:hAnsiTheme="minorHAnsi" w:cstheme="minorHAnsi"/>
                <w:color w:val="5B9BD5" w:themeColor="accent1"/>
                <w:sz w:val="24"/>
                <w:szCs w:val="24"/>
                <w:u w:val="single"/>
                <w:lang w:val="en-GB"/>
              </w:rPr>
              <w:t>doi.org/10.23937/2378-2951/1410182</w:t>
            </w:r>
          </w:p>
          <w:p w:rsidR="0019758F" w:rsidRPr="004F4684" w:rsidRDefault="0019758F" w:rsidP="00464969">
            <w:pPr>
              <w:pStyle w:val="NoSpacing"/>
              <w:numPr>
                <w:ilvl w:val="0"/>
                <w:numId w:val="1"/>
              </w:numPr>
              <w:jc w:val="both"/>
              <w:rPr>
                <w:rFonts w:asciiTheme="minorHAnsi" w:hAnsiTheme="minorHAnsi" w:cstheme="minorHAnsi"/>
                <w:sz w:val="24"/>
                <w:szCs w:val="24"/>
                <w:lang w:val="en-GB"/>
              </w:rPr>
            </w:pPr>
            <w:proofErr w:type="spellStart"/>
            <w:r w:rsidRPr="004F4684">
              <w:rPr>
                <w:rFonts w:asciiTheme="minorHAnsi" w:hAnsiTheme="minorHAnsi" w:cstheme="minorHAnsi"/>
                <w:sz w:val="24"/>
                <w:szCs w:val="24"/>
                <w:lang w:val="en-GB"/>
              </w:rPr>
              <w:t>Maiyaki</w:t>
            </w:r>
            <w:proofErr w:type="spellEnd"/>
            <w:r w:rsidRPr="004F4684">
              <w:rPr>
                <w:rFonts w:asciiTheme="minorHAnsi" w:hAnsiTheme="minorHAnsi" w:cstheme="minorHAnsi"/>
                <w:sz w:val="24"/>
                <w:szCs w:val="24"/>
                <w:lang w:val="en-GB"/>
              </w:rPr>
              <w:t xml:space="preserve"> AS and </w:t>
            </w:r>
            <w:proofErr w:type="spellStart"/>
            <w:r w:rsidRPr="004F4684">
              <w:rPr>
                <w:rFonts w:asciiTheme="minorHAnsi" w:hAnsiTheme="minorHAnsi" w:cstheme="minorHAnsi"/>
                <w:sz w:val="24"/>
                <w:szCs w:val="24"/>
                <w:lang w:val="en-GB"/>
              </w:rPr>
              <w:t>Bamaiyi</w:t>
            </w:r>
            <w:proofErr w:type="spellEnd"/>
            <w:r w:rsidRPr="004F4684">
              <w:rPr>
                <w:rFonts w:asciiTheme="minorHAnsi" w:hAnsiTheme="minorHAnsi" w:cstheme="minorHAnsi"/>
                <w:sz w:val="24"/>
                <w:szCs w:val="24"/>
                <w:lang w:val="en-GB"/>
              </w:rPr>
              <w:t xml:space="preserve"> AJ. (2020). Indications and findings in patients referred for endoscopy in a private health centre in </w:t>
            </w:r>
            <w:proofErr w:type="spellStart"/>
            <w:r w:rsidRPr="004F4684">
              <w:rPr>
                <w:rFonts w:asciiTheme="minorHAnsi" w:hAnsiTheme="minorHAnsi" w:cstheme="minorHAnsi"/>
                <w:sz w:val="24"/>
                <w:szCs w:val="24"/>
                <w:lang w:val="en-GB"/>
              </w:rPr>
              <w:t>Sokoto</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Northwestern</w:t>
            </w:r>
            <w:proofErr w:type="spellEnd"/>
            <w:r w:rsidRPr="004F4684">
              <w:rPr>
                <w:rFonts w:asciiTheme="minorHAnsi" w:hAnsiTheme="minorHAnsi" w:cstheme="minorHAnsi"/>
                <w:sz w:val="24"/>
                <w:szCs w:val="24"/>
                <w:lang w:val="en-GB"/>
              </w:rPr>
              <w:t xml:space="preserve"> Nigeria. World Journal of Advanced Research and Reviews, 6(3), 289-296.</w:t>
            </w:r>
            <w:r w:rsidR="00464969">
              <w:rPr>
                <w:rFonts w:asciiTheme="minorHAnsi" w:hAnsiTheme="minorHAnsi" w:cstheme="minorHAnsi"/>
                <w:sz w:val="24"/>
                <w:szCs w:val="24"/>
                <w:lang w:val="en-GB"/>
              </w:rPr>
              <w:t xml:space="preserve"> </w:t>
            </w:r>
            <w:r w:rsidR="00464969">
              <w:t xml:space="preserve"> </w:t>
            </w:r>
            <w:r w:rsidR="00464969" w:rsidRPr="00464969">
              <w:rPr>
                <w:rFonts w:asciiTheme="minorHAnsi" w:hAnsiTheme="minorHAnsi" w:cstheme="minorHAnsi"/>
                <w:sz w:val="24"/>
                <w:szCs w:val="24"/>
                <w:lang w:val="en-GB"/>
              </w:rPr>
              <w:t xml:space="preserve">DOI url: </w:t>
            </w:r>
            <w:r w:rsidR="00464969" w:rsidRPr="00464969">
              <w:rPr>
                <w:rFonts w:asciiTheme="minorHAnsi" w:hAnsiTheme="minorHAnsi" w:cstheme="minorHAnsi"/>
                <w:color w:val="5B9BD5" w:themeColor="accent1"/>
                <w:sz w:val="24"/>
                <w:szCs w:val="24"/>
                <w:u w:val="single"/>
                <w:lang w:val="en-GB"/>
              </w:rPr>
              <w:t>https://doi.org/10.30574/wjarr.2020.6.3.0204</w:t>
            </w:r>
          </w:p>
          <w:p w:rsidR="0019758F" w:rsidRPr="004F4684" w:rsidRDefault="0019758F" w:rsidP="00FA7FBC">
            <w:pPr>
              <w:pStyle w:val="NoSpacing"/>
              <w:numPr>
                <w:ilvl w:val="0"/>
                <w:numId w:val="1"/>
              </w:numPr>
              <w:jc w:val="both"/>
              <w:rPr>
                <w:rFonts w:asciiTheme="minorHAnsi" w:hAnsiTheme="minorHAnsi" w:cstheme="minorHAnsi"/>
                <w:sz w:val="24"/>
                <w:szCs w:val="24"/>
                <w:lang w:val="en-GB"/>
              </w:rPr>
            </w:pPr>
            <w:proofErr w:type="spellStart"/>
            <w:r w:rsidRPr="004F4684">
              <w:rPr>
                <w:rFonts w:asciiTheme="minorHAnsi" w:hAnsiTheme="minorHAnsi" w:cstheme="minorHAnsi"/>
                <w:sz w:val="24"/>
                <w:szCs w:val="24"/>
                <w:lang w:val="en-GB"/>
              </w:rPr>
              <w:t>Maiyaki</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Abubakar</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Sadiq</w:t>
            </w:r>
            <w:proofErr w:type="spellEnd"/>
            <w:r w:rsidRPr="004F4684">
              <w:rPr>
                <w:rFonts w:asciiTheme="minorHAnsi" w:hAnsiTheme="minorHAnsi" w:cstheme="minorHAnsi"/>
                <w:sz w:val="24"/>
                <w:szCs w:val="24"/>
                <w:lang w:val="en-GB"/>
              </w:rPr>
              <w:t xml:space="preserve"> *, </w:t>
            </w:r>
            <w:proofErr w:type="spellStart"/>
            <w:r w:rsidRPr="004F4684">
              <w:rPr>
                <w:rFonts w:asciiTheme="minorHAnsi" w:hAnsiTheme="minorHAnsi" w:cstheme="minorHAnsi"/>
                <w:sz w:val="24"/>
                <w:szCs w:val="24"/>
                <w:lang w:val="en-GB"/>
              </w:rPr>
              <w:t>Yakubu</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Abdulmumini</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Aminu</w:t>
            </w:r>
            <w:proofErr w:type="spellEnd"/>
            <w:r w:rsidRPr="004F4684">
              <w:rPr>
                <w:rFonts w:asciiTheme="minorHAnsi" w:hAnsiTheme="minorHAnsi" w:cstheme="minorHAnsi"/>
                <w:sz w:val="24"/>
                <w:szCs w:val="24"/>
                <w:lang w:val="en-GB"/>
              </w:rPr>
              <w:t xml:space="preserve"> Muhammad </w:t>
            </w:r>
            <w:proofErr w:type="spellStart"/>
            <w:r w:rsidRPr="004F4684">
              <w:rPr>
                <w:rFonts w:asciiTheme="minorHAnsi" w:hAnsiTheme="minorHAnsi" w:cstheme="minorHAnsi"/>
                <w:sz w:val="24"/>
                <w:szCs w:val="24"/>
                <w:lang w:val="en-GB"/>
              </w:rPr>
              <w:t>Sakajiki</w:t>
            </w:r>
            <w:proofErr w:type="spellEnd"/>
            <w:r w:rsidRPr="004F4684">
              <w:rPr>
                <w:rFonts w:asciiTheme="minorHAnsi" w:hAnsiTheme="minorHAnsi" w:cstheme="minorHAnsi"/>
                <w:sz w:val="24"/>
                <w:szCs w:val="24"/>
                <w:lang w:val="en-GB"/>
              </w:rPr>
              <w:t xml:space="preserve">, Umar </w:t>
            </w:r>
            <w:proofErr w:type="spellStart"/>
            <w:r w:rsidRPr="004F4684">
              <w:rPr>
                <w:rFonts w:asciiTheme="minorHAnsi" w:hAnsiTheme="minorHAnsi" w:cstheme="minorHAnsi"/>
                <w:sz w:val="24"/>
                <w:szCs w:val="24"/>
                <w:lang w:val="en-GB"/>
              </w:rPr>
              <w:t>Hayatu</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Balarabe</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Salisu</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Abdullahi</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Bamaiyi</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Adamu</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Jibril</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Abdullahi</w:t>
            </w:r>
            <w:proofErr w:type="spellEnd"/>
            <w:r w:rsidRPr="004F4684">
              <w:rPr>
                <w:rFonts w:asciiTheme="minorHAnsi" w:hAnsiTheme="minorHAnsi" w:cstheme="minorHAnsi"/>
                <w:sz w:val="24"/>
                <w:szCs w:val="24"/>
                <w:lang w:val="en-GB"/>
              </w:rPr>
              <w:t xml:space="preserve"> Ibrahim Augie and Usman </w:t>
            </w:r>
            <w:proofErr w:type="spellStart"/>
            <w:r w:rsidRPr="004F4684">
              <w:rPr>
                <w:rFonts w:asciiTheme="minorHAnsi" w:hAnsiTheme="minorHAnsi" w:cstheme="minorHAnsi"/>
                <w:sz w:val="24"/>
                <w:szCs w:val="24"/>
                <w:lang w:val="en-GB"/>
              </w:rPr>
              <w:t>Muawiyya</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Zagga</w:t>
            </w:r>
            <w:proofErr w:type="spellEnd"/>
            <w:r w:rsidRPr="004F4684">
              <w:rPr>
                <w:rFonts w:asciiTheme="minorHAnsi" w:hAnsiTheme="minorHAnsi" w:cstheme="minorHAnsi"/>
                <w:sz w:val="24"/>
                <w:szCs w:val="24"/>
                <w:lang w:val="en-GB"/>
              </w:rPr>
              <w:t xml:space="preserve"> (2020). Endoscopic correlation of clinical presentation of gastroesophageal reflux disease among patients referred for gastroscopy in a tertiary hospital. World Journal of Advanced Research and Reviews, 06(02), 037 </w:t>
            </w:r>
            <w:r w:rsidR="00464969">
              <w:rPr>
                <w:rFonts w:asciiTheme="minorHAnsi" w:hAnsiTheme="minorHAnsi" w:cstheme="minorHAnsi"/>
                <w:sz w:val="24"/>
                <w:szCs w:val="24"/>
                <w:lang w:val="en-GB"/>
              </w:rPr>
              <w:t>–</w:t>
            </w:r>
            <w:r w:rsidRPr="004F4684">
              <w:rPr>
                <w:rFonts w:asciiTheme="minorHAnsi" w:hAnsiTheme="minorHAnsi" w:cstheme="minorHAnsi"/>
                <w:sz w:val="24"/>
                <w:szCs w:val="24"/>
                <w:lang w:val="en-GB"/>
              </w:rPr>
              <w:t xml:space="preserve"> 043</w:t>
            </w:r>
            <w:r w:rsidR="00464969">
              <w:rPr>
                <w:rFonts w:asciiTheme="minorHAnsi" w:hAnsiTheme="minorHAnsi" w:cstheme="minorHAnsi"/>
                <w:sz w:val="24"/>
                <w:szCs w:val="24"/>
                <w:lang w:val="en-GB"/>
              </w:rPr>
              <w:t>.</w:t>
            </w:r>
            <w:r w:rsidR="00FA7FBC">
              <w:rPr>
                <w:rFonts w:asciiTheme="minorHAnsi" w:hAnsiTheme="minorHAnsi" w:cstheme="minorHAnsi"/>
                <w:sz w:val="24"/>
                <w:szCs w:val="24"/>
                <w:lang w:val="en-GB"/>
              </w:rPr>
              <w:t xml:space="preserve"> </w:t>
            </w:r>
            <w:r w:rsidR="00FA7FBC">
              <w:t xml:space="preserve"> </w:t>
            </w:r>
            <w:r w:rsidR="00FA7FBC" w:rsidRPr="00FA7FBC">
              <w:rPr>
                <w:rFonts w:asciiTheme="minorHAnsi" w:hAnsiTheme="minorHAnsi" w:cstheme="minorHAnsi"/>
                <w:color w:val="5B9BD5" w:themeColor="accent1"/>
                <w:sz w:val="24"/>
                <w:szCs w:val="24"/>
                <w:u w:val="single"/>
                <w:lang w:val="en-GB"/>
              </w:rPr>
              <w:t>DOI: 10.30574/wjarr.2020.6.2.0124</w:t>
            </w:r>
          </w:p>
          <w:p w:rsidR="0019758F" w:rsidRPr="004F4684" w:rsidRDefault="0019758F" w:rsidP="00FA7FBC">
            <w:pPr>
              <w:pStyle w:val="NoSpacing"/>
              <w:numPr>
                <w:ilvl w:val="0"/>
                <w:numId w:val="1"/>
              </w:numPr>
              <w:jc w:val="both"/>
              <w:rPr>
                <w:rFonts w:asciiTheme="minorHAnsi" w:hAnsiTheme="minorHAnsi" w:cstheme="minorHAnsi"/>
                <w:sz w:val="24"/>
                <w:szCs w:val="24"/>
                <w:lang w:val="en-GB"/>
              </w:rPr>
            </w:pPr>
            <w:r w:rsidRPr="004F4684">
              <w:rPr>
                <w:rFonts w:asciiTheme="minorHAnsi" w:hAnsiTheme="minorHAnsi" w:cstheme="minorHAnsi"/>
                <w:sz w:val="24"/>
                <w:szCs w:val="24"/>
                <w:lang w:val="en-GB"/>
              </w:rPr>
              <w:t xml:space="preserve">B </w:t>
            </w:r>
            <w:proofErr w:type="spellStart"/>
            <w:r w:rsidRPr="004F4684">
              <w:rPr>
                <w:rFonts w:asciiTheme="minorHAnsi" w:hAnsiTheme="minorHAnsi" w:cstheme="minorHAnsi"/>
                <w:sz w:val="24"/>
                <w:szCs w:val="24"/>
                <w:lang w:val="en-GB"/>
              </w:rPr>
              <w:t>Saidu</w:t>
            </w:r>
            <w:proofErr w:type="spellEnd"/>
            <w:r w:rsidRPr="004F4684">
              <w:rPr>
                <w:rFonts w:asciiTheme="minorHAnsi" w:hAnsiTheme="minorHAnsi" w:cstheme="minorHAnsi"/>
                <w:sz w:val="24"/>
                <w:szCs w:val="24"/>
                <w:lang w:val="en-GB"/>
              </w:rPr>
              <w:t xml:space="preserve">, AJ </w:t>
            </w:r>
            <w:proofErr w:type="spellStart"/>
            <w:r w:rsidRPr="004F4684">
              <w:rPr>
                <w:rFonts w:asciiTheme="minorHAnsi" w:hAnsiTheme="minorHAnsi" w:cstheme="minorHAnsi"/>
                <w:sz w:val="24"/>
                <w:szCs w:val="24"/>
                <w:lang w:val="en-GB"/>
              </w:rPr>
              <w:t>Ishaq</w:t>
            </w:r>
            <w:proofErr w:type="spellEnd"/>
            <w:r w:rsidRPr="004F4684">
              <w:rPr>
                <w:rFonts w:asciiTheme="minorHAnsi" w:hAnsiTheme="minorHAnsi" w:cstheme="minorHAnsi"/>
                <w:sz w:val="24"/>
                <w:szCs w:val="24"/>
                <w:lang w:val="en-GB"/>
              </w:rPr>
              <w:t xml:space="preserve">, HM Ibrahim, A </w:t>
            </w:r>
            <w:proofErr w:type="spellStart"/>
            <w:r w:rsidRPr="004F4684">
              <w:rPr>
                <w:rFonts w:asciiTheme="minorHAnsi" w:hAnsiTheme="minorHAnsi" w:cstheme="minorHAnsi"/>
                <w:sz w:val="24"/>
                <w:szCs w:val="24"/>
                <w:lang w:val="en-GB"/>
              </w:rPr>
              <w:t>Dahiru</w:t>
            </w:r>
            <w:proofErr w:type="spellEnd"/>
            <w:r w:rsidRPr="004F4684">
              <w:rPr>
                <w:rFonts w:asciiTheme="minorHAnsi" w:hAnsiTheme="minorHAnsi" w:cstheme="minorHAnsi"/>
                <w:sz w:val="24"/>
                <w:szCs w:val="24"/>
                <w:lang w:val="en-GB"/>
              </w:rPr>
              <w:t xml:space="preserve">, AM </w:t>
            </w:r>
            <w:proofErr w:type="spellStart"/>
            <w:r w:rsidRPr="004F4684">
              <w:rPr>
                <w:rFonts w:asciiTheme="minorHAnsi" w:hAnsiTheme="minorHAnsi" w:cstheme="minorHAnsi"/>
                <w:sz w:val="24"/>
                <w:szCs w:val="24"/>
                <w:lang w:val="en-GB"/>
              </w:rPr>
              <w:t>Abdullahi</w:t>
            </w:r>
            <w:proofErr w:type="spellEnd"/>
            <w:r w:rsidRPr="004F4684">
              <w:rPr>
                <w:rFonts w:asciiTheme="minorHAnsi" w:hAnsiTheme="minorHAnsi" w:cstheme="minorHAnsi"/>
                <w:sz w:val="24"/>
                <w:szCs w:val="24"/>
                <w:lang w:val="en-GB"/>
              </w:rPr>
              <w:t xml:space="preserve">, C </w:t>
            </w:r>
            <w:proofErr w:type="spellStart"/>
            <w:r w:rsidRPr="004F4684">
              <w:rPr>
                <w:rFonts w:asciiTheme="minorHAnsi" w:hAnsiTheme="minorHAnsi" w:cstheme="minorHAnsi"/>
                <w:sz w:val="24"/>
                <w:szCs w:val="24"/>
                <w:lang w:val="en-GB"/>
              </w:rPr>
              <w:t>Onwuchekwa</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Ashiru</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Dahiru</w:t>
            </w:r>
            <w:proofErr w:type="spellEnd"/>
            <w:r w:rsidRPr="004F4684">
              <w:rPr>
                <w:rFonts w:asciiTheme="minorHAnsi" w:hAnsiTheme="minorHAnsi" w:cstheme="minorHAnsi"/>
                <w:sz w:val="24"/>
                <w:szCs w:val="24"/>
                <w:lang w:val="en-GB"/>
              </w:rPr>
              <w:t xml:space="preserve">, N </w:t>
            </w:r>
            <w:proofErr w:type="spellStart"/>
            <w:r w:rsidRPr="004F4684">
              <w:rPr>
                <w:rFonts w:asciiTheme="minorHAnsi" w:hAnsiTheme="minorHAnsi" w:cstheme="minorHAnsi"/>
                <w:sz w:val="24"/>
                <w:szCs w:val="24"/>
                <w:lang w:val="en-GB"/>
              </w:rPr>
              <w:t>Abdulazeez</w:t>
            </w:r>
            <w:proofErr w:type="spellEnd"/>
            <w:r w:rsidRPr="004F4684">
              <w:rPr>
                <w:rFonts w:asciiTheme="minorHAnsi" w:hAnsiTheme="minorHAnsi" w:cstheme="minorHAnsi"/>
                <w:sz w:val="24"/>
                <w:szCs w:val="24"/>
                <w:lang w:val="en-GB"/>
              </w:rPr>
              <w:t xml:space="preserve">, NN </w:t>
            </w:r>
            <w:proofErr w:type="spellStart"/>
            <w:r w:rsidRPr="004F4684">
              <w:rPr>
                <w:rFonts w:asciiTheme="minorHAnsi" w:hAnsiTheme="minorHAnsi" w:cstheme="minorHAnsi"/>
                <w:sz w:val="24"/>
                <w:szCs w:val="24"/>
                <w:lang w:val="en-GB"/>
              </w:rPr>
              <w:t>Pilau</w:t>
            </w:r>
            <w:proofErr w:type="spellEnd"/>
            <w:r w:rsidRPr="004F4684">
              <w:rPr>
                <w:rFonts w:asciiTheme="minorHAnsi" w:hAnsiTheme="minorHAnsi" w:cstheme="minorHAnsi"/>
                <w:sz w:val="24"/>
                <w:szCs w:val="24"/>
                <w:lang w:val="en-GB"/>
              </w:rPr>
              <w:t xml:space="preserve">, A </w:t>
            </w:r>
            <w:proofErr w:type="spellStart"/>
            <w:r w:rsidRPr="004F4684">
              <w:rPr>
                <w:rFonts w:asciiTheme="minorHAnsi" w:hAnsiTheme="minorHAnsi" w:cstheme="minorHAnsi"/>
                <w:sz w:val="24"/>
                <w:szCs w:val="24"/>
                <w:lang w:val="en-GB"/>
              </w:rPr>
              <w:t>Abdulrasheed</w:t>
            </w:r>
            <w:proofErr w:type="spellEnd"/>
            <w:r w:rsidRPr="004F4684">
              <w:rPr>
                <w:rFonts w:asciiTheme="minorHAnsi" w:hAnsiTheme="minorHAnsi" w:cstheme="minorHAnsi"/>
                <w:sz w:val="24"/>
                <w:szCs w:val="24"/>
                <w:lang w:val="en-GB"/>
              </w:rPr>
              <w:t xml:space="preserve">, AJ </w:t>
            </w:r>
            <w:proofErr w:type="spellStart"/>
            <w:r w:rsidRPr="004F4684">
              <w:rPr>
                <w:rFonts w:asciiTheme="minorHAnsi" w:hAnsiTheme="minorHAnsi" w:cstheme="minorHAnsi"/>
                <w:sz w:val="24"/>
                <w:szCs w:val="24"/>
                <w:lang w:val="en-GB"/>
              </w:rPr>
              <w:t>Bamaiyi</w:t>
            </w:r>
            <w:proofErr w:type="spellEnd"/>
            <w:r w:rsidRPr="004F4684">
              <w:rPr>
                <w:rFonts w:asciiTheme="minorHAnsi" w:hAnsiTheme="minorHAnsi" w:cstheme="minorHAnsi"/>
                <w:sz w:val="24"/>
                <w:szCs w:val="24"/>
                <w:lang w:val="en-GB"/>
              </w:rPr>
              <w:t xml:space="preserve"> (2020). Comparison of </w:t>
            </w:r>
            <w:proofErr w:type="spellStart"/>
            <w:r w:rsidRPr="004F4684">
              <w:rPr>
                <w:rFonts w:asciiTheme="minorHAnsi" w:hAnsiTheme="minorHAnsi" w:cstheme="minorHAnsi"/>
                <w:sz w:val="24"/>
                <w:szCs w:val="24"/>
                <w:lang w:val="en-GB"/>
              </w:rPr>
              <w:t>Electrocargdiographic</w:t>
            </w:r>
            <w:proofErr w:type="spellEnd"/>
            <w:r w:rsidRPr="004F4684">
              <w:rPr>
                <w:rFonts w:asciiTheme="minorHAnsi" w:hAnsiTheme="minorHAnsi" w:cstheme="minorHAnsi"/>
                <w:sz w:val="24"/>
                <w:szCs w:val="24"/>
                <w:lang w:val="en-GB"/>
              </w:rPr>
              <w:t xml:space="preserve"> Parameters of Racing and Non-</w:t>
            </w:r>
            <w:proofErr w:type="gramStart"/>
            <w:r w:rsidRPr="004F4684">
              <w:rPr>
                <w:rFonts w:asciiTheme="minorHAnsi" w:hAnsiTheme="minorHAnsi" w:cstheme="minorHAnsi"/>
                <w:sz w:val="24"/>
                <w:szCs w:val="24"/>
                <w:lang w:val="en-GB"/>
              </w:rPr>
              <w:t>racing</w:t>
            </w:r>
            <w:proofErr w:type="gramEnd"/>
            <w:r w:rsidRPr="004F4684">
              <w:rPr>
                <w:rFonts w:asciiTheme="minorHAnsi" w:hAnsiTheme="minorHAnsi" w:cstheme="minorHAnsi"/>
                <w:sz w:val="24"/>
                <w:szCs w:val="24"/>
                <w:lang w:val="en-GB"/>
              </w:rPr>
              <w:t xml:space="preserve"> Horses in </w:t>
            </w:r>
            <w:proofErr w:type="spellStart"/>
            <w:r w:rsidRPr="004F4684">
              <w:rPr>
                <w:rFonts w:asciiTheme="minorHAnsi" w:hAnsiTheme="minorHAnsi" w:cstheme="minorHAnsi"/>
                <w:sz w:val="24"/>
                <w:szCs w:val="24"/>
                <w:lang w:val="en-GB"/>
              </w:rPr>
              <w:t>Sokoto</w:t>
            </w:r>
            <w:proofErr w:type="spellEnd"/>
            <w:r w:rsidRPr="004F4684">
              <w:rPr>
                <w:rFonts w:asciiTheme="minorHAnsi" w:hAnsiTheme="minorHAnsi" w:cstheme="minorHAnsi"/>
                <w:sz w:val="24"/>
                <w:szCs w:val="24"/>
                <w:lang w:val="en-GB"/>
              </w:rPr>
              <w:t xml:space="preserve">, Nigeria. </w:t>
            </w:r>
            <w:proofErr w:type="spellStart"/>
            <w:r w:rsidRPr="004F4684">
              <w:rPr>
                <w:rFonts w:asciiTheme="minorHAnsi" w:hAnsiTheme="minorHAnsi" w:cstheme="minorHAnsi"/>
                <w:sz w:val="24"/>
                <w:szCs w:val="24"/>
                <w:lang w:val="en-GB"/>
              </w:rPr>
              <w:t>Sokoto</w:t>
            </w:r>
            <w:proofErr w:type="spellEnd"/>
            <w:r w:rsidRPr="004F4684">
              <w:rPr>
                <w:rFonts w:asciiTheme="minorHAnsi" w:hAnsiTheme="minorHAnsi" w:cstheme="minorHAnsi"/>
                <w:sz w:val="24"/>
                <w:szCs w:val="24"/>
                <w:lang w:val="en-GB"/>
              </w:rPr>
              <w:t xml:space="preserve"> Journal of Veterinary Sciences, 18(1): 33 </w:t>
            </w:r>
            <w:r w:rsidR="00FA7FBC">
              <w:rPr>
                <w:rFonts w:asciiTheme="minorHAnsi" w:hAnsiTheme="minorHAnsi" w:cstheme="minorHAnsi"/>
                <w:sz w:val="24"/>
                <w:szCs w:val="24"/>
                <w:lang w:val="en-GB"/>
              </w:rPr>
              <w:t>–</w:t>
            </w:r>
            <w:r w:rsidRPr="004F4684">
              <w:rPr>
                <w:rFonts w:asciiTheme="minorHAnsi" w:hAnsiTheme="minorHAnsi" w:cstheme="minorHAnsi"/>
                <w:sz w:val="24"/>
                <w:szCs w:val="24"/>
                <w:lang w:val="en-GB"/>
              </w:rPr>
              <w:t xml:space="preserve"> 38</w:t>
            </w:r>
            <w:r w:rsidR="00FA7FBC">
              <w:rPr>
                <w:rFonts w:asciiTheme="minorHAnsi" w:hAnsiTheme="minorHAnsi" w:cstheme="minorHAnsi"/>
                <w:sz w:val="24"/>
                <w:szCs w:val="24"/>
                <w:lang w:val="en-GB"/>
              </w:rPr>
              <w:t xml:space="preserve">. </w:t>
            </w:r>
            <w:r w:rsidR="00FA7FBC">
              <w:t xml:space="preserve"> </w:t>
            </w:r>
            <w:r w:rsidR="00FA7FBC" w:rsidRPr="00FA7FBC">
              <w:rPr>
                <w:rFonts w:asciiTheme="minorHAnsi" w:hAnsiTheme="minorHAnsi" w:cstheme="minorHAnsi"/>
                <w:color w:val="5B9BD5" w:themeColor="accent1"/>
                <w:sz w:val="24"/>
                <w:szCs w:val="24"/>
                <w:u w:val="single"/>
                <w:lang w:val="en-GB"/>
              </w:rPr>
              <w:t>file:///C:/Users/user/Downloads/ajol-file-journals_453_articles_197802_submission_proof_197802-5377-498039-1-10-20200721.pdf</w:t>
            </w:r>
          </w:p>
          <w:p w:rsidR="0019758F" w:rsidRPr="004F4684" w:rsidRDefault="0019758F" w:rsidP="0019758F">
            <w:pPr>
              <w:pStyle w:val="NoSpacing"/>
              <w:numPr>
                <w:ilvl w:val="0"/>
                <w:numId w:val="1"/>
              </w:numPr>
              <w:jc w:val="both"/>
              <w:rPr>
                <w:rFonts w:asciiTheme="minorHAnsi" w:hAnsiTheme="minorHAnsi" w:cstheme="minorHAnsi"/>
                <w:sz w:val="24"/>
                <w:szCs w:val="24"/>
                <w:lang w:val="en-GB"/>
              </w:rPr>
            </w:pPr>
            <w:r w:rsidRPr="004F4684">
              <w:rPr>
                <w:rFonts w:asciiTheme="minorHAnsi" w:hAnsiTheme="minorHAnsi" w:cstheme="minorHAnsi"/>
                <w:sz w:val="24"/>
                <w:szCs w:val="24"/>
                <w:lang w:val="en-GB"/>
              </w:rPr>
              <w:t xml:space="preserve">Hamza Bello, Gavin R. Norton, </w:t>
            </w:r>
            <w:proofErr w:type="spellStart"/>
            <w:r w:rsidRPr="004F4684">
              <w:rPr>
                <w:rFonts w:asciiTheme="minorHAnsi" w:hAnsiTheme="minorHAnsi" w:cstheme="minorHAnsi"/>
                <w:sz w:val="24"/>
                <w:szCs w:val="24"/>
                <w:lang w:val="en-GB"/>
              </w:rPr>
              <w:t>Vernice</w:t>
            </w:r>
            <w:proofErr w:type="spellEnd"/>
            <w:r w:rsidRPr="004F4684">
              <w:rPr>
                <w:rFonts w:asciiTheme="minorHAnsi" w:hAnsiTheme="minorHAnsi" w:cstheme="minorHAnsi"/>
                <w:sz w:val="24"/>
                <w:szCs w:val="24"/>
                <w:lang w:val="en-GB"/>
              </w:rPr>
              <w:t xml:space="preserve"> R. Peterson, </w:t>
            </w:r>
            <w:proofErr w:type="spellStart"/>
            <w:r w:rsidRPr="004F4684">
              <w:rPr>
                <w:rFonts w:asciiTheme="minorHAnsi" w:hAnsiTheme="minorHAnsi" w:cstheme="minorHAnsi"/>
                <w:sz w:val="24"/>
                <w:szCs w:val="24"/>
                <w:lang w:val="en-GB"/>
              </w:rPr>
              <w:t>Keneilwe</w:t>
            </w:r>
            <w:proofErr w:type="spellEnd"/>
            <w:r w:rsidRPr="004F4684">
              <w:rPr>
                <w:rFonts w:asciiTheme="minorHAnsi" w:hAnsiTheme="minorHAnsi" w:cstheme="minorHAnsi"/>
                <w:sz w:val="24"/>
                <w:szCs w:val="24"/>
                <w:lang w:val="en-GB"/>
              </w:rPr>
              <w:t xml:space="preserve"> N. </w:t>
            </w:r>
            <w:proofErr w:type="spellStart"/>
            <w:r w:rsidRPr="004F4684">
              <w:rPr>
                <w:rFonts w:asciiTheme="minorHAnsi" w:hAnsiTheme="minorHAnsi" w:cstheme="minorHAnsi"/>
                <w:sz w:val="24"/>
                <w:szCs w:val="24"/>
                <w:lang w:val="en-GB"/>
              </w:rPr>
              <w:t>Mmopi</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Nonhlanhla</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Mthembu</w:t>
            </w:r>
            <w:proofErr w:type="spellEnd"/>
            <w:r w:rsidRPr="004F4684">
              <w:rPr>
                <w:rFonts w:asciiTheme="minorHAnsi" w:hAnsiTheme="minorHAnsi" w:cstheme="minorHAnsi"/>
                <w:sz w:val="24"/>
                <w:szCs w:val="24"/>
                <w:lang w:val="en-GB"/>
              </w:rPr>
              <w:t xml:space="preserve">, Carlos D. </w:t>
            </w:r>
            <w:proofErr w:type="spellStart"/>
            <w:r w:rsidRPr="004F4684">
              <w:rPr>
                <w:rFonts w:asciiTheme="minorHAnsi" w:hAnsiTheme="minorHAnsi" w:cstheme="minorHAnsi"/>
                <w:sz w:val="24"/>
                <w:szCs w:val="24"/>
                <w:lang w:val="en-GB"/>
              </w:rPr>
              <w:t>Libhaber</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Mohlabani</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Masiu</w:t>
            </w:r>
            <w:proofErr w:type="spellEnd"/>
            <w:r w:rsidRPr="004F4684">
              <w:rPr>
                <w:rFonts w:asciiTheme="minorHAnsi" w:hAnsiTheme="minorHAnsi" w:cstheme="minorHAnsi"/>
                <w:sz w:val="24"/>
                <w:szCs w:val="24"/>
                <w:lang w:val="en-GB"/>
              </w:rPr>
              <w:t xml:space="preserve">, Daniel Da Silva </w:t>
            </w:r>
            <w:proofErr w:type="spellStart"/>
            <w:r w:rsidRPr="004F4684">
              <w:rPr>
                <w:rFonts w:asciiTheme="minorHAnsi" w:hAnsiTheme="minorHAnsi" w:cstheme="minorHAnsi"/>
                <w:sz w:val="24"/>
                <w:szCs w:val="24"/>
                <w:lang w:val="en-GB"/>
              </w:rPr>
              <w:t>Fernandes</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Adamu</w:t>
            </w:r>
            <w:proofErr w:type="spellEnd"/>
            <w:r w:rsidRPr="004F4684">
              <w:rPr>
                <w:rFonts w:asciiTheme="minorHAnsi" w:hAnsiTheme="minorHAnsi" w:cstheme="minorHAnsi"/>
                <w:sz w:val="24"/>
                <w:szCs w:val="24"/>
                <w:lang w:val="en-GB"/>
              </w:rPr>
              <w:t xml:space="preserve"> J. </w:t>
            </w:r>
            <w:proofErr w:type="spellStart"/>
            <w:r w:rsidRPr="004F4684">
              <w:rPr>
                <w:rFonts w:asciiTheme="minorHAnsi" w:hAnsiTheme="minorHAnsi" w:cstheme="minorHAnsi"/>
                <w:sz w:val="24"/>
                <w:szCs w:val="24"/>
                <w:lang w:val="en-GB"/>
              </w:rPr>
              <w:t>Bamaiyi</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Ferande</w:t>
            </w:r>
            <w:proofErr w:type="spellEnd"/>
            <w:r w:rsidRPr="004F4684">
              <w:rPr>
                <w:rFonts w:asciiTheme="minorHAnsi" w:hAnsiTheme="minorHAnsi" w:cstheme="minorHAnsi"/>
                <w:sz w:val="24"/>
                <w:szCs w:val="24"/>
                <w:lang w:val="en-GB"/>
              </w:rPr>
              <w:t xml:space="preserve"> Peters, </w:t>
            </w:r>
            <w:proofErr w:type="spellStart"/>
            <w:r w:rsidRPr="004F4684">
              <w:rPr>
                <w:rFonts w:asciiTheme="minorHAnsi" w:hAnsiTheme="minorHAnsi" w:cstheme="minorHAnsi"/>
                <w:sz w:val="24"/>
                <w:szCs w:val="24"/>
                <w:lang w:val="en-GB"/>
              </w:rPr>
              <w:t>Pinhas</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Sareli</w:t>
            </w:r>
            <w:proofErr w:type="spellEnd"/>
            <w:r w:rsidRPr="004F4684">
              <w:rPr>
                <w:rFonts w:asciiTheme="minorHAnsi" w:hAnsiTheme="minorHAnsi" w:cstheme="minorHAnsi"/>
                <w:sz w:val="24"/>
                <w:szCs w:val="24"/>
                <w:lang w:val="en-GB"/>
              </w:rPr>
              <w:t xml:space="preserve">, Angela J. </w:t>
            </w:r>
            <w:proofErr w:type="spellStart"/>
            <w:r w:rsidRPr="004F4684">
              <w:rPr>
                <w:rFonts w:asciiTheme="minorHAnsi" w:hAnsiTheme="minorHAnsi" w:cstheme="minorHAnsi"/>
                <w:sz w:val="24"/>
                <w:szCs w:val="24"/>
                <w:lang w:val="en-GB"/>
              </w:rPr>
              <w:t>Woodiwiss</w:t>
            </w:r>
            <w:proofErr w:type="spellEnd"/>
            <w:r w:rsidRPr="004F4684">
              <w:rPr>
                <w:rFonts w:asciiTheme="minorHAnsi" w:hAnsiTheme="minorHAnsi" w:cstheme="minorHAnsi"/>
                <w:sz w:val="24"/>
                <w:szCs w:val="24"/>
                <w:lang w:val="en-GB"/>
              </w:rPr>
              <w:t xml:space="preserve"> (2020). Hemodynamic Determinants of Age Versus Left Ventricular Diastolic Function Relations Across the Full Adult Age Range</w:t>
            </w:r>
            <w:r w:rsidR="00464969">
              <w:rPr>
                <w:rFonts w:asciiTheme="minorHAnsi" w:hAnsiTheme="minorHAnsi" w:cstheme="minorHAnsi"/>
                <w:sz w:val="24"/>
                <w:szCs w:val="24"/>
                <w:lang w:val="en-GB"/>
              </w:rPr>
              <w:t xml:space="preserve">. </w:t>
            </w:r>
            <w:r w:rsidR="00464969" w:rsidRPr="00464969">
              <w:rPr>
                <w:rFonts w:asciiTheme="minorHAnsi" w:hAnsiTheme="minorHAnsi" w:cstheme="minorHAnsi"/>
                <w:color w:val="5B9BD5" w:themeColor="accent1"/>
                <w:sz w:val="24"/>
                <w:szCs w:val="24"/>
                <w:u w:val="single"/>
                <w:lang w:val="en-GB"/>
              </w:rPr>
              <w:t>https://www.ahajoournals.org.</w:t>
            </w:r>
            <w:r w:rsidRPr="00464969">
              <w:rPr>
                <w:rFonts w:asciiTheme="minorHAnsi" w:hAnsiTheme="minorHAnsi" w:cstheme="minorHAnsi"/>
                <w:color w:val="5B9BD5" w:themeColor="accent1"/>
                <w:sz w:val="24"/>
                <w:szCs w:val="24"/>
                <w:u w:val="single"/>
                <w:lang w:val="en-GB"/>
              </w:rPr>
              <w:t>/doi/suppl/10.1161/HYPERTENSIONAHA.119.14622.</w:t>
            </w:r>
            <w:r w:rsidRPr="00464969">
              <w:rPr>
                <w:rFonts w:asciiTheme="minorHAnsi" w:hAnsiTheme="minorHAnsi" w:cstheme="minorHAnsi"/>
                <w:color w:val="5B9BD5" w:themeColor="accent1"/>
                <w:sz w:val="24"/>
                <w:szCs w:val="24"/>
                <w:lang w:val="en-GB"/>
              </w:rPr>
              <w:t xml:space="preserve"> </w:t>
            </w:r>
          </w:p>
          <w:p w:rsidR="0019758F" w:rsidRPr="004F4684" w:rsidRDefault="0019758F" w:rsidP="00846111">
            <w:pPr>
              <w:pStyle w:val="NoSpacing"/>
              <w:numPr>
                <w:ilvl w:val="0"/>
                <w:numId w:val="1"/>
              </w:numPr>
              <w:jc w:val="both"/>
              <w:rPr>
                <w:rFonts w:asciiTheme="minorHAnsi" w:hAnsiTheme="minorHAnsi" w:cstheme="minorHAnsi"/>
                <w:sz w:val="24"/>
                <w:szCs w:val="24"/>
                <w:lang w:val="en-GB"/>
              </w:rPr>
            </w:pPr>
            <w:proofErr w:type="spellStart"/>
            <w:r w:rsidRPr="004F4684">
              <w:rPr>
                <w:rFonts w:asciiTheme="minorHAnsi" w:hAnsiTheme="minorHAnsi" w:cstheme="minorHAnsi"/>
                <w:sz w:val="24"/>
                <w:szCs w:val="24"/>
                <w:lang w:val="en-GB"/>
              </w:rPr>
              <w:t>Folami</w:t>
            </w:r>
            <w:proofErr w:type="spellEnd"/>
            <w:r w:rsidRPr="004F4684">
              <w:rPr>
                <w:rFonts w:asciiTheme="minorHAnsi" w:hAnsiTheme="minorHAnsi" w:cstheme="minorHAnsi"/>
                <w:sz w:val="24"/>
                <w:szCs w:val="24"/>
                <w:lang w:val="en-GB"/>
              </w:rPr>
              <w:t xml:space="preserve">, S. O., </w:t>
            </w:r>
            <w:proofErr w:type="spellStart"/>
            <w:r w:rsidRPr="004F4684">
              <w:rPr>
                <w:rFonts w:asciiTheme="minorHAnsi" w:hAnsiTheme="minorHAnsi" w:cstheme="minorHAnsi"/>
                <w:sz w:val="24"/>
                <w:szCs w:val="24"/>
                <w:lang w:val="en-GB"/>
              </w:rPr>
              <w:t>Nurudeen</w:t>
            </w:r>
            <w:proofErr w:type="spellEnd"/>
            <w:r w:rsidRPr="004F4684">
              <w:rPr>
                <w:rFonts w:asciiTheme="minorHAnsi" w:hAnsiTheme="minorHAnsi" w:cstheme="minorHAnsi"/>
                <w:sz w:val="24"/>
                <w:szCs w:val="24"/>
                <w:lang w:val="en-GB"/>
              </w:rPr>
              <w:t xml:space="preserve">, Q. O., </w:t>
            </w:r>
            <w:proofErr w:type="spellStart"/>
            <w:r w:rsidRPr="004F4684">
              <w:rPr>
                <w:rFonts w:asciiTheme="minorHAnsi" w:hAnsiTheme="minorHAnsi" w:cstheme="minorHAnsi"/>
                <w:sz w:val="24"/>
                <w:szCs w:val="24"/>
                <w:lang w:val="en-GB"/>
              </w:rPr>
              <w:t>Falana</w:t>
            </w:r>
            <w:proofErr w:type="spellEnd"/>
            <w:r w:rsidRPr="004F4684">
              <w:rPr>
                <w:rFonts w:asciiTheme="minorHAnsi" w:hAnsiTheme="minorHAnsi" w:cstheme="minorHAnsi"/>
                <w:sz w:val="24"/>
                <w:szCs w:val="24"/>
                <w:lang w:val="en-GB"/>
              </w:rPr>
              <w:t xml:space="preserve">, M. B. </w:t>
            </w:r>
            <w:proofErr w:type="spellStart"/>
            <w:r w:rsidRPr="004F4684">
              <w:rPr>
                <w:rFonts w:asciiTheme="minorHAnsi" w:hAnsiTheme="minorHAnsi" w:cstheme="minorHAnsi"/>
                <w:sz w:val="24"/>
                <w:szCs w:val="24"/>
                <w:lang w:val="en-GB"/>
              </w:rPr>
              <w:t>Ajiboye</w:t>
            </w:r>
            <w:proofErr w:type="spellEnd"/>
            <w:r w:rsidRPr="004F4684">
              <w:rPr>
                <w:rFonts w:asciiTheme="minorHAnsi" w:hAnsiTheme="minorHAnsi" w:cstheme="minorHAnsi"/>
                <w:sz w:val="24"/>
                <w:szCs w:val="24"/>
                <w:lang w:val="en-GB"/>
              </w:rPr>
              <w:t xml:space="preserve">, T. O. and </w:t>
            </w:r>
            <w:proofErr w:type="spellStart"/>
            <w:r w:rsidRPr="004F4684">
              <w:rPr>
                <w:rFonts w:asciiTheme="minorHAnsi" w:hAnsiTheme="minorHAnsi" w:cstheme="minorHAnsi"/>
                <w:sz w:val="24"/>
                <w:szCs w:val="24"/>
                <w:lang w:val="en-GB"/>
              </w:rPr>
              <w:t>Bamaiyi</w:t>
            </w:r>
            <w:proofErr w:type="spellEnd"/>
            <w:r w:rsidRPr="004F4684">
              <w:rPr>
                <w:rFonts w:asciiTheme="minorHAnsi" w:hAnsiTheme="minorHAnsi" w:cstheme="minorHAnsi"/>
                <w:sz w:val="24"/>
                <w:szCs w:val="24"/>
                <w:lang w:val="en-GB"/>
              </w:rPr>
              <w:t xml:space="preserve">, A. J. (2020). Involvement of Oxidative Stress in Bactericidal Activity of </w:t>
            </w:r>
            <w:proofErr w:type="spellStart"/>
            <w:r w:rsidRPr="004F4684">
              <w:rPr>
                <w:rFonts w:asciiTheme="minorHAnsi" w:hAnsiTheme="minorHAnsi" w:cstheme="minorHAnsi"/>
                <w:sz w:val="24"/>
                <w:szCs w:val="24"/>
                <w:lang w:val="en-GB"/>
              </w:rPr>
              <w:t>Vanillic</w:t>
            </w:r>
            <w:proofErr w:type="spellEnd"/>
            <w:r w:rsidRPr="004F4684">
              <w:rPr>
                <w:rFonts w:asciiTheme="minorHAnsi" w:hAnsiTheme="minorHAnsi" w:cstheme="minorHAnsi"/>
                <w:sz w:val="24"/>
                <w:szCs w:val="24"/>
                <w:lang w:val="en-GB"/>
              </w:rPr>
              <w:t xml:space="preserve"> Acid Against Staphylococcus Aureus. Annals of Clinical and Experimental Medicine, 1(1) 67-72</w:t>
            </w:r>
            <w:r w:rsidR="00FA7FBC">
              <w:rPr>
                <w:rFonts w:asciiTheme="minorHAnsi" w:hAnsiTheme="minorHAnsi" w:cstheme="minorHAnsi"/>
                <w:sz w:val="24"/>
                <w:szCs w:val="24"/>
                <w:lang w:val="en-GB"/>
              </w:rPr>
              <w:t>.</w:t>
            </w:r>
            <w:r w:rsidR="00846111">
              <w:t xml:space="preserve"> </w:t>
            </w:r>
            <w:proofErr w:type="gramStart"/>
            <w:r w:rsidR="00846111" w:rsidRPr="00846111">
              <w:rPr>
                <w:rFonts w:asciiTheme="minorHAnsi" w:hAnsiTheme="minorHAnsi" w:cstheme="minorHAnsi"/>
                <w:color w:val="5B9BD5" w:themeColor="accent1"/>
                <w:sz w:val="24"/>
                <w:szCs w:val="24"/>
                <w:u w:val="single"/>
                <w:lang w:val="en-GB"/>
              </w:rPr>
              <w:t>DOI:10.47838/acem.26011977.11162020.asmeda</w:t>
            </w:r>
            <w:proofErr w:type="gramEnd"/>
            <w:r w:rsidR="00846111" w:rsidRPr="00846111">
              <w:rPr>
                <w:rFonts w:asciiTheme="minorHAnsi" w:hAnsiTheme="minorHAnsi" w:cstheme="minorHAnsi"/>
                <w:color w:val="5B9BD5" w:themeColor="accent1"/>
                <w:sz w:val="24"/>
                <w:szCs w:val="24"/>
                <w:u w:val="single"/>
                <w:lang w:val="en-GB"/>
              </w:rPr>
              <w:t>.11.0</w:t>
            </w:r>
            <w:r w:rsidR="00846111" w:rsidRPr="00846111">
              <w:rPr>
                <w:rFonts w:asciiTheme="minorHAnsi" w:hAnsiTheme="minorHAnsi" w:cstheme="minorHAnsi"/>
                <w:color w:val="5B9BD5" w:themeColor="accent1"/>
                <w:sz w:val="24"/>
                <w:szCs w:val="24"/>
                <w:lang w:val="en-GB"/>
              </w:rPr>
              <w:t xml:space="preserve"> </w:t>
            </w:r>
            <w:r w:rsidR="00FA7FBC" w:rsidRPr="00846111">
              <w:rPr>
                <w:rFonts w:asciiTheme="minorHAnsi" w:hAnsiTheme="minorHAnsi" w:cstheme="minorHAnsi"/>
                <w:color w:val="5B9BD5" w:themeColor="accent1"/>
                <w:sz w:val="24"/>
                <w:szCs w:val="24"/>
                <w:lang w:val="en-GB"/>
              </w:rPr>
              <w:t xml:space="preserve"> </w:t>
            </w:r>
          </w:p>
          <w:p w:rsidR="0019758F" w:rsidRPr="00846111" w:rsidRDefault="0019758F" w:rsidP="00846111">
            <w:pPr>
              <w:pStyle w:val="NoSpacing"/>
              <w:numPr>
                <w:ilvl w:val="0"/>
                <w:numId w:val="1"/>
              </w:numPr>
              <w:jc w:val="both"/>
              <w:rPr>
                <w:rFonts w:asciiTheme="minorHAnsi" w:hAnsiTheme="minorHAnsi" w:cstheme="minorHAnsi"/>
                <w:color w:val="5B9BD5" w:themeColor="accent1"/>
                <w:sz w:val="24"/>
                <w:szCs w:val="24"/>
                <w:u w:val="single"/>
                <w:lang w:val="en-GB"/>
              </w:rPr>
            </w:pPr>
            <w:proofErr w:type="spellStart"/>
            <w:r w:rsidRPr="004F4684">
              <w:rPr>
                <w:rFonts w:asciiTheme="minorHAnsi" w:hAnsiTheme="minorHAnsi" w:cstheme="minorHAnsi"/>
                <w:sz w:val="24"/>
                <w:szCs w:val="24"/>
                <w:lang w:val="en-GB"/>
              </w:rPr>
              <w:t>Adamu</w:t>
            </w:r>
            <w:proofErr w:type="spellEnd"/>
            <w:r w:rsidRPr="004F4684">
              <w:rPr>
                <w:rFonts w:asciiTheme="minorHAnsi" w:hAnsiTheme="minorHAnsi" w:cstheme="minorHAnsi"/>
                <w:sz w:val="24"/>
                <w:szCs w:val="24"/>
                <w:lang w:val="en-GB"/>
              </w:rPr>
              <w:t xml:space="preserve"> J </w:t>
            </w:r>
            <w:proofErr w:type="spellStart"/>
            <w:r w:rsidRPr="004F4684">
              <w:rPr>
                <w:rFonts w:asciiTheme="minorHAnsi" w:hAnsiTheme="minorHAnsi" w:cstheme="minorHAnsi"/>
                <w:sz w:val="24"/>
                <w:szCs w:val="24"/>
                <w:lang w:val="en-GB"/>
              </w:rPr>
              <w:t>Bamaiyi</w:t>
            </w:r>
            <w:proofErr w:type="spellEnd"/>
            <w:r w:rsidRPr="004F4684">
              <w:rPr>
                <w:rFonts w:asciiTheme="minorHAnsi" w:hAnsiTheme="minorHAnsi" w:cstheme="minorHAnsi"/>
                <w:sz w:val="24"/>
                <w:szCs w:val="24"/>
                <w:lang w:val="en-GB"/>
              </w:rPr>
              <w:t xml:space="preserve">, Gavin R Norton, Glenda Norman, </w:t>
            </w:r>
            <w:proofErr w:type="spellStart"/>
            <w:r w:rsidRPr="004F4684">
              <w:rPr>
                <w:rFonts w:asciiTheme="minorHAnsi" w:hAnsiTheme="minorHAnsi" w:cstheme="minorHAnsi"/>
                <w:sz w:val="24"/>
                <w:szCs w:val="24"/>
                <w:lang w:val="en-GB"/>
              </w:rPr>
              <w:t>Olebogeng</w:t>
            </w:r>
            <w:proofErr w:type="spellEnd"/>
            <w:r w:rsidRPr="004F4684">
              <w:rPr>
                <w:rFonts w:asciiTheme="minorHAnsi" w:hAnsiTheme="minorHAnsi" w:cstheme="minorHAnsi"/>
                <w:sz w:val="24"/>
                <w:szCs w:val="24"/>
                <w:lang w:val="en-GB"/>
              </w:rPr>
              <w:t xml:space="preserve"> HI </w:t>
            </w:r>
            <w:proofErr w:type="spellStart"/>
            <w:r w:rsidRPr="004F4684">
              <w:rPr>
                <w:rFonts w:asciiTheme="minorHAnsi" w:hAnsiTheme="minorHAnsi" w:cstheme="minorHAnsi"/>
                <w:sz w:val="24"/>
                <w:szCs w:val="24"/>
                <w:lang w:val="en-GB"/>
              </w:rPr>
              <w:t>Majane</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Pinhas</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Sareli</w:t>
            </w:r>
            <w:proofErr w:type="spellEnd"/>
            <w:r w:rsidRPr="004F4684">
              <w:rPr>
                <w:rFonts w:asciiTheme="minorHAnsi" w:hAnsiTheme="minorHAnsi" w:cstheme="minorHAnsi"/>
                <w:sz w:val="24"/>
                <w:szCs w:val="24"/>
                <w:lang w:val="en-GB"/>
              </w:rPr>
              <w:t xml:space="preserve">, Angela J </w:t>
            </w:r>
            <w:proofErr w:type="spellStart"/>
            <w:r w:rsidRPr="004F4684">
              <w:rPr>
                <w:rFonts w:asciiTheme="minorHAnsi" w:hAnsiTheme="minorHAnsi" w:cstheme="minorHAnsi"/>
                <w:sz w:val="24"/>
                <w:szCs w:val="24"/>
                <w:lang w:val="en-GB"/>
              </w:rPr>
              <w:t>Woodiwiss</w:t>
            </w:r>
            <w:proofErr w:type="spellEnd"/>
            <w:r w:rsidRPr="004F4684">
              <w:rPr>
                <w:rFonts w:asciiTheme="minorHAnsi" w:hAnsiTheme="minorHAnsi" w:cstheme="minorHAnsi"/>
                <w:sz w:val="24"/>
                <w:szCs w:val="24"/>
                <w:lang w:val="en-GB"/>
              </w:rPr>
              <w:t>. Limited Contribution of Insulin Resistance and Metabolic Parameters to Obesity-Associated Increases in Ambulatory Blood Pressure in a Black African Community. International Journal of Cardiology Hypertension. 2 (2019) 100010</w:t>
            </w:r>
            <w:r w:rsidR="00846111">
              <w:rPr>
                <w:rFonts w:asciiTheme="minorHAnsi" w:hAnsiTheme="minorHAnsi" w:cstheme="minorHAnsi"/>
                <w:sz w:val="24"/>
                <w:szCs w:val="24"/>
                <w:lang w:val="en-GB"/>
              </w:rPr>
              <w:t xml:space="preserve">. </w:t>
            </w:r>
            <w:r w:rsidR="00846111">
              <w:t xml:space="preserve"> </w:t>
            </w:r>
            <w:proofErr w:type="spellStart"/>
            <w:r w:rsidR="00846111" w:rsidRPr="00846111">
              <w:rPr>
                <w:rFonts w:asciiTheme="minorHAnsi" w:hAnsiTheme="minorHAnsi" w:cstheme="minorHAnsi"/>
                <w:color w:val="5B9BD5" w:themeColor="accent1"/>
                <w:sz w:val="24"/>
                <w:szCs w:val="24"/>
                <w:u w:val="single"/>
                <w:lang w:val="en-GB"/>
              </w:rPr>
              <w:t>doi</w:t>
            </w:r>
            <w:proofErr w:type="spellEnd"/>
            <w:r w:rsidR="00846111" w:rsidRPr="00846111">
              <w:rPr>
                <w:rFonts w:asciiTheme="minorHAnsi" w:hAnsiTheme="minorHAnsi" w:cstheme="minorHAnsi"/>
                <w:color w:val="5B9BD5" w:themeColor="accent1"/>
                <w:sz w:val="24"/>
                <w:szCs w:val="24"/>
                <w:u w:val="single"/>
                <w:lang w:val="en-GB"/>
              </w:rPr>
              <w:t>: 10.1016/j.ijchy.2019.100010.</w:t>
            </w:r>
          </w:p>
          <w:p w:rsidR="0019758F" w:rsidRPr="00846111" w:rsidRDefault="0019758F" w:rsidP="00846111">
            <w:pPr>
              <w:pStyle w:val="NoSpacing"/>
              <w:numPr>
                <w:ilvl w:val="0"/>
                <w:numId w:val="1"/>
              </w:numPr>
              <w:jc w:val="both"/>
              <w:rPr>
                <w:rFonts w:asciiTheme="minorHAnsi" w:hAnsiTheme="minorHAnsi" w:cstheme="minorHAnsi"/>
                <w:color w:val="5B9BD5" w:themeColor="accent1"/>
                <w:sz w:val="24"/>
                <w:szCs w:val="24"/>
                <w:u w:val="single"/>
                <w:lang w:val="en-GB"/>
              </w:rPr>
            </w:pPr>
            <w:proofErr w:type="spellStart"/>
            <w:r w:rsidRPr="004F4684">
              <w:rPr>
                <w:rFonts w:asciiTheme="minorHAnsi" w:hAnsiTheme="minorHAnsi" w:cstheme="minorHAnsi"/>
                <w:sz w:val="24"/>
                <w:szCs w:val="24"/>
                <w:lang w:val="en-GB"/>
              </w:rPr>
              <w:t>Adamu</w:t>
            </w:r>
            <w:proofErr w:type="spellEnd"/>
            <w:r w:rsidRPr="004F4684">
              <w:rPr>
                <w:rFonts w:asciiTheme="minorHAnsi" w:hAnsiTheme="minorHAnsi" w:cstheme="minorHAnsi"/>
                <w:sz w:val="24"/>
                <w:szCs w:val="24"/>
                <w:lang w:val="en-GB"/>
              </w:rPr>
              <w:t xml:space="preserve"> J </w:t>
            </w:r>
            <w:proofErr w:type="spellStart"/>
            <w:r w:rsidRPr="004F4684">
              <w:rPr>
                <w:rFonts w:asciiTheme="minorHAnsi" w:hAnsiTheme="minorHAnsi" w:cstheme="minorHAnsi"/>
                <w:sz w:val="24"/>
                <w:szCs w:val="24"/>
                <w:lang w:val="en-GB"/>
              </w:rPr>
              <w:t>Bamaiyi</w:t>
            </w:r>
            <w:proofErr w:type="spellEnd"/>
            <w:r w:rsidRPr="004F4684">
              <w:rPr>
                <w:rFonts w:asciiTheme="minorHAnsi" w:hAnsiTheme="minorHAnsi" w:cstheme="minorHAnsi"/>
                <w:sz w:val="24"/>
                <w:szCs w:val="24"/>
                <w:lang w:val="en-GB"/>
              </w:rPr>
              <w:t xml:space="preserve">, Gavin R Norton, </w:t>
            </w:r>
            <w:proofErr w:type="spellStart"/>
            <w:r w:rsidRPr="004F4684">
              <w:rPr>
                <w:rFonts w:asciiTheme="minorHAnsi" w:hAnsiTheme="minorHAnsi" w:cstheme="minorHAnsi"/>
                <w:sz w:val="24"/>
                <w:szCs w:val="24"/>
                <w:lang w:val="en-GB"/>
              </w:rPr>
              <w:t>Vernice</w:t>
            </w:r>
            <w:proofErr w:type="spellEnd"/>
            <w:r w:rsidRPr="004F4684">
              <w:rPr>
                <w:rFonts w:asciiTheme="minorHAnsi" w:hAnsiTheme="minorHAnsi" w:cstheme="minorHAnsi"/>
                <w:sz w:val="24"/>
                <w:szCs w:val="24"/>
                <w:lang w:val="en-GB"/>
              </w:rPr>
              <w:t xml:space="preserve"> Peterson, Carlos D </w:t>
            </w:r>
            <w:proofErr w:type="spellStart"/>
            <w:r w:rsidRPr="004F4684">
              <w:rPr>
                <w:rFonts w:asciiTheme="minorHAnsi" w:hAnsiTheme="minorHAnsi" w:cstheme="minorHAnsi"/>
                <w:sz w:val="24"/>
                <w:szCs w:val="24"/>
                <w:lang w:val="en-GB"/>
              </w:rPr>
              <w:t>Libhaber</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Pinhas</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Sareli</w:t>
            </w:r>
            <w:proofErr w:type="spellEnd"/>
            <w:r w:rsidRPr="004F4684">
              <w:rPr>
                <w:rFonts w:asciiTheme="minorHAnsi" w:hAnsiTheme="minorHAnsi" w:cstheme="minorHAnsi"/>
                <w:sz w:val="24"/>
                <w:szCs w:val="24"/>
                <w:lang w:val="en-GB"/>
              </w:rPr>
              <w:t xml:space="preserve">, Angela J </w:t>
            </w:r>
            <w:proofErr w:type="spellStart"/>
            <w:r w:rsidRPr="004F4684">
              <w:rPr>
                <w:rFonts w:asciiTheme="minorHAnsi" w:hAnsiTheme="minorHAnsi" w:cstheme="minorHAnsi"/>
                <w:sz w:val="24"/>
                <w:szCs w:val="24"/>
                <w:lang w:val="en-GB"/>
              </w:rPr>
              <w:t>Woodiwiss</w:t>
            </w:r>
            <w:proofErr w:type="spellEnd"/>
            <w:r w:rsidRPr="004F4684">
              <w:rPr>
                <w:rFonts w:asciiTheme="minorHAnsi" w:hAnsiTheme="minorHAnsi" w:cstheme="minorHAnsi"/>
                <w:sz w:val="24"/>
                <w:szCs w:val="24"/>
                <w:lang w:val="en-GB"/>
              </w:rPr>
              <w:t xml:space="preserve"> (2019). Limited Contribution of Left Ventricular Mass and Remodelling to the Impact of Blood Pressure on Diastolic Function in a Community Sample. J Hypertens:37(6):1191-1199</w:t>
            </w:r>
            <w:r w:rsidR="00846111">
              <w:rPr>
                <w:rFonts w:asciiTheme="minorHAnsi" w:hAnsiTheme="minorHAnsi" w:cstheme="minorHAnsi"/>
                <w:sz w:val="24"/>
                <w:szCs w:val="24"/>
                <w:lang w:val="en-GB"/>
              </w:rPr>
              <w:t xml:space="preserve">. </w:t>
            </w:r>
            <w:r w:rsidR="00846111">
              <w:t xml:space="preserve"> </w:t>
            </w:r>
            <w:r w:rsidR="00846111" w:rsidRPr="00846111">
              <w:rPr>
                <w:rFonts w:asciiTheme="minorHAnsi" w:hAnsiTheme="minorHAnsi" w:cstheme="minorHAnsi"/>
                <w:color w:val="5B9BD5" w:themeColor="accent1"/>
                <w:sz w:val="24"/>
                <w:szCs w:val="24"/>
                <w:u w:val="single"/>
                <w:lang w:val="en-GB"/>
              </w:rPr>
              <w:t>DOI: 10.1097/HJH.0000000000002051</w:t>
            </w:r>
          </w:p>
          <w:p w:rsidR="0019758F" w:rsidRPr="004F4684" w:rsidRDefault="0019758F" w:rsidP="00846111">
            <w:pPr>
              <w:pStyle w:val="NoSpacing"/>
              <w:numPr>
                <w:ilvl w:val="0"/>
                <w:numId w:val="1"/>
              </w:numPr>
              <w:jc w:val="both"/>
              <w:rPr>
                <w:rFonts w:asciiTheme="minorHAnsi" w:hAnsiTheme="minorHAnsi" w:cstheme="minorHAnsi"/>
                <w:sz w:val="24"/>
                <w:szCs w:val="24"/>
                <w:lang w:val="en-GB"/>
              </w:rPr>
            </w:pPr>
            <w:proofErr w:type="spellStart"/>
            <w:r w:rsidRPr="004F4684">
              <w:rPr>
                <w:rFonts w:asciiTheme="minorHAnsi" w:hAnsiTheme="minorHAnsi" w:cstheme="minorHAnsi"/>
                <w:sz w:val="24"/>
                <w:szCs w:val="24"/>
                <w:lang w:val="en-GB"/>
              </w:rPr>
              <w:t>Adamu</w:t>
            </w:r>
            <w:proofErr w:type="spellEnd"/>
            <w:r w:rsidRPr="004F4684">
              <w:rPr>
                <w:rFonts w:asciiTheme="minorHAnsi" w:hAnsiTheme="minorHAnsi" w:cstheme="minorHAnsi"/>
                <w:sz w:val="24"/>
                <w:szCs w:val="24"/>
                <w:lang w:val="en-GB"/>
              </w:rPr>
              <w:t xml:space="preserve"> J </w:t>
            </w:r>
            <w:proofErr w:type="spellStart"/>
            <w:r w:rsidRPr="004F4684">
              <w:rPr>
                <w:rFonts w:asciiTheme="minorHAnsi" w:hAnsiTheme="minorHAnsi" w:cstheme="minorHAnsi"/>
                <w:sz w:val="24"/>
                <w:szCs w:val="24"/>
                <w:lang w:val="en-GB"/>
              </w:rPr>
              <w:t>Bamaiyi</w:t>
            </w:r>
            <w:proofErr w:type="spellEnd"/>
            <w:r w:rsidRPr="004F4684">
              <w:rPr>
                <w:rFonts w:asciiTheme="minorHAnsi" w:hAnsiTheme="minorHAnsi" w:cstheme="minorHAnsi"/>
                <w:sz w:val="24"/>
                <w:szCs w:val="24"/>
                <w:lang w:val="en-GB"/>
              </w:rPr>
              <w:t xml:space="preserve">, Angela J </w:t>
            </w:r>
            <w:proofErr w:type="spellStart"/>
            <w:r w:rsidRPr="004F4684">
              <w:rPr>
                <w:rFonts w:asciiTheme="minorHAnsi" w:hAnsiTheme="minorHAnsi" w:cstheme="minorHAnsi"/>
                <w:sz w:val="24"/>
                <w:szCs w:val="24"/>
                <w:lang w:val="en-GB"/>
              </w:rPr>
              <w:t>Woodiwiss</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Vernice</w:t>
            </w:r>
            <w:proofErr w:type="spellEnd"/>
            <w:r w:rsidRPr="004F4684">
              <w:rPr>
                <w:rFonts w:asciiTheme="minorHAnsi" w:hAnsiTheme="minorHAnsi" w:cstheme="minorHAnsi"/>
                <w:sz w:val="24"/>
                <w:szCs w:val="24"/>
                <w:lang w:val="en-GB"/>
              </w:rPr>
              <w:t xml:space="preserve"> Peterson, Carlos D </w:t>
            </w:r>
            <w:proofErr w:type="spellStart"/>
            <w:r w:rsidRPr="004F4684">
              <w:rPr>
                <w:rFonts w:asciiTheme="minorHAnsi" w:hAnsiTheme="minorHAnsi" w:cstheme="minorHAnsi"/>
                <w:sz w:val="24"/>
                <w:szCs w:val="24"/>
                <w:lang w:val="en-GB"/>
              </w:rPr>
              <w:t>Libhaber</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Pinhas</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Sareli</w:t>
            </w:r>
            <w:proofErr w:type="spellEnd"/>
            <w:r w:rsidRPr="004F4684">
              <w:rPr>
                <w:rFonts w:asciiTheme="minorHAnsi" w:hAnsiTheme="minorHAnsi" w:cstheme="minorHAnsi"/>
                <w:sz w:val="24"/>
                <w:szCs w:val="24"/>
                <w:lang w:val="en-GB"/>
              </w:rPr>
              <w:t xml:space="preserve">, Gavin R Norton (2018). Insulin Resistance Influences the Impact of Hypertension on Left Ventricular Diastolic Dysfunction in a Community Sample. </w:t>
            </w:r>
            <w:proofErr w:type="spellStart"/>
            <w:r w:rsidRPr="004F4684">
              <w:rPr>
                <w:rFonts w:asciiTheme="minorHAnsi" w:hAnsiTheme="minorHAnsi" w:cstheme="minorHAnsi"/>
                <w:sz w:val="24"/>
                <w:szCs w:val="24"/>
                <w:lang w:val="en-GB"/>
              </w:rPr>
              <w:t>Clin</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Cardiol</w:t>
            </w:r>
            <w:proofErr w:type="spellEnd"/>
            <w:r w:rsidRPr="004F4684">
              <w:rPr>
                <w:rFonts w:asciiTheme="minorHAnsi" w:hAnsiTheme="minorHAnsi" w:cstheme="minorHAnsi"/>
                <w:sz w:val="24"/>
                <w:szCs w:val="24"/>
                <w:lang w:val="en-GB"/>
              </w:rPr>
              <w:t>; 42(2):305-311</w:t>
            </w:r>
            <w:r w:rsidR="00846111">
              <w:rPr>
                <w:rFonts w:asciiTheme="minorHAnsi" w:hAnsiTheme="minorHAnsi" w:cstheme="minorHAnsi"/>
                <w:sz w:val="24"/>
                <w:szCs w:val="24"/>
                <w:lang w:val="en-GB"/>
              </w:rPr>
              <w:t xml:space="preserve">. </w:t>
            </w:r>
            <w:r w:rsidR="00846111">
              <w:t xml:space="preserve"> </w:t>
            </w:r>
            <w:proofErr w:type="spellStart"/>
            <w:r w:rsidR="00846111" w:rsidRPr="00846111">
              <w:rPr>
                <w:rFonts w:asciiTheme="minorHAnsi" w:hAnsiTheme="minorHAnsi" w:cstheme="minorHAnsi"/>
                <w:color w:val="5B9BD5" w:themeColor="accent1"/>
                <w:sz w:val="24"/>
                <w:szCs w:val="24"/>
                <w:u w:val="single"/>
                <w:lang w:val="en-GB"/>
              </w:rPr>
              <w:t>doi</w:t>
            </w:r>
            <w:proofErr w:type="spellEnd"/>
            <w:r w:rsidR="00846111" w:rsidRPr="00846111">
              <w:rPr>
                <w:rFonts w:asciiTheme="minorHAnsi" w:hAnsiTheme="minorHAnsi" w:cstheme="minorHAnsi"/>
                <w:color w:val="5B9BD5" w:themeColor="accent1"/>
                <w:sz w:val="24"/>
                <w:szCs w:val="24"/>
                <w:u w:val="single"/>
                <w:lang w:val="en-GB"/>
              </w:rPr>
              <w:t>: 10.1002/clc.23145</w:t>
            </w:r>
          </w:p>
          <w:p w:rsidR="0019758F" w:rsidRPr="004F4684" w:rsidRDefault="0019758F" w:rsidP="0019758F">
            <w:pPr>
              <w:pStyle w:val="NoSpacing"/>
              <w:numPr>
                <w:ilvl w:val="0"/>
                <w:numId w:val="1"/>
              </w:numPr>
              <w:jc w:val="both"/>
              <w:rPr>
                <w:rFonts w:asciiTheme="minorHAnsi" w:hAnsiTheme="minorHAnsi" w:cstheme="minorHAnsi"/>
                <w:sz w:val="24"/>
                <w:szCs w:val="24"/>
                <w:lang w:val="en-GB"/>
              </w:rPr>
            </w:pPr>
            <w:proofErr w:type="spellStart"/>
            <w:r w:rsidRPr="004F4684">
              <w:rPr>
                <w:rFonts w:asciiTheme="minorHAnsi" w:hAnsiTheme="minorHAnsi" w:cstheme="minorHAnsi"/>
                <w:sz w:val="24"/>
                <w:szCs w:val="24"/>
                <w:lang w:val="en-GB"/>
              </w:rPr>
              <w:t>Bamaiyi</w:t>
            </w:r>
            <w:proofErr w:type="spellEnd"/>
            <w:r w:rsidRPr="004F4684">
              <w:rPr>
                <w:rFonts w:asciiTheme="minorHAnsi" w:hAnsiTheme="minorHAnsi" w:cstheme="minorHAnsi"/>
                <w:sz w:val="24"/>
                <w:szCs w:val="24"/>
                <w:lang w:val="en-GB"/>
              </w:rPr>
              <w:t xml:space="preserve"> AJ, Norton GR, Peterson V, Norman G, </w:t>
            </w:r>
            <w:proofErr w:type="spellStart"/>
            <w:r w:rsidRPr="004F4684">
              <w:rPr>
                <w:rFonts w:asciiTheme="minorHAnsi" w:hAnsiTheme="minorHAnsi" w:cstheme="minorHAnsi"/>
                <w:sz w:val="24"/>
                <w:szCs w:val="24"/>
                <w:lang w:val="en-GB"/>
              </w:rPr>
              <w:t>Mojiminiyi</w:t>
            </w:r>
            <w:proofErr w:type="spellEnd"/>
            <w:r w:rsidRPr="004F4684">
              <w:rPr>
                <w:rFonts w:asciiTheme="minorHAnsi" w:hAnsiTheme="minorHAnsi" w:cstheme="minorHAnsi"/>
                <w:sz w:val="24"/>
                <w:szCs w:val="24"/>
                <w:lang w:val="en-GB"/>
              </w:rPr>
              <w:t xml:space="preserve"> FB, </w:t>
            </w:r>
            <w:proofErr w:type="spellStart"/>
            <w:r w:rsidRPr="004F4684">
              <w:rPr>
                <w:rFonts w:asciiTheme="minorHAnsi" w:hAnsiTheme="minorHAnsi" w:cstheme="minorHAnsi"/>
                <w:sz w:val="24"/>
                <w:szCs w:val="24"/>
                <w:lang w:val="en-GB"/>
              </w:rPr>
              <w:t>Woodiwiss</w:t>
            </w:r>
            <w:proofErr w:type="spellEnd"/>
            <w:r w:rsidRPr="004F4684">
              <w:rPr>
                <w:rFonts w:asciiTheme="minorHAnsi" w:hAnsiTheme="minorHAnsi" w:cstheme="minorHAnsi"/>
                <w:sz w:val="24"/>
                <w:szCs w:val="24"/>
                <w:lang w:val="en-GB"/>
              </w:rPr>
              <w:t xml:space="preserve"> AJ (2018). Limited Impact of β-Adrenergic Receptor Activation on Left Ventricular </w:t>
            </w:r>
            <w:r w:rsidRPr="004F4684">
              <w:rPr>
                <w:rFonts w:asciiTheme="minorHAnsi" w:hAnsiTheme="minorHAnsi" w:cstheme="minorHAnsi"/>
                <w:sz w:val="24"/>
                <w:szCs w:val="24"/>
                <w:lang w:val="en-GB"/>
              </w:rPr>
              <w:lastRenderedPageBreak/>
              <w:t xml:space="preserve">Diastolic Function in Rat Models of Hypertensive Heart Disease. J </w:t>
            </w:r>
            <w:proofErr w:type="spellStart"/>
            <w:r w:rsidRPr="004F4684">
              <w:rPr>
                <w:rFonts w:asciiTheme="minorHAnsi" w:hAnsiTheme="minorHAnsi" w:cstheme="minorHAnsi"/>
                <w:sz w:val="24"/>
                <w:szCs w:val="24"/>
                <w:lang w:val="en-GB"/>
              </w:rPr>
              <w:t>Cardiovasc</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Pharmacol</w:t>
            </w:r>
            <w:proofErr w:type="spellEnd"/>
            <w:r w:rsidRPr="004F4684">
              <w:rPr>
                <w:rFonts w:asciiTheme="minorHAnsi" w:hAnsiTheme="minorHAnsi" w:cstheme="minorHAnsi"/>
                <w:sz w:val="24"/>
                <w:szCs w:val="24"/>
                <w:lang w:val="en-GB"/>
              </w:rPr>
              <w:t xml:space="preserve">. 2018 Nov;72(5):242-251. </w:t>
            </w:r>
            <w:proofErr w:type="spellStart"/>
            <w:r w:rsidRPr="00464969">
              <w:rPr>
                <w:rFonts w:asciiTheme="minorHAnsi" w:hAnsiTheme="minorHAnsi" w:cstheme="minorHAnsi"/>
                <w:color w:val="5B9BD5" w:themeColor="accent1"/>
                <w:sz w:val="24"/>
                <w:szCs w:val="24"/>
                <w:u w:val="single"/>
                <w:lang w:val="en-GB"/>
              </w:rPr>
              <w:t>doi</w:t>
            </w:r>
            <w:proofErr w:type="spellEnd"/>
            <w:r w:rsidRPr="00464969">
              <w:rPr>
                <w:rFonts w:asciiTheme="minorHAnsi" w:hAnsiTheme="minorHAnsi" w:cstheme="minorHAnsi"/>
                <w:color w:val="5B9BD5" w:themeColor="accent1"/>
                <w:sz w:val="24"/>
                <w:szCs w:val="24"/>
                <w:u w:val="single"/>
                <w:lang w:val="en-GB"/>
              </w:rPr>
              <w:t>: 10.1097/FJC.0000000000000620.</w:t>
            </w:r>
            <w:r w:rsidRPr="00464969">
              <w:rPr>
                <w:rFonts w:asciiTheme="minorHAnsi" w:hAnsiTheme="minorHAnsi" w:cstheme="minorHAnsi"/>
                <w:color w:val="5B9BD5" w:themeColor="accent1"/>
                <w:sz w:val="24"/>
                <w:szCs w:val="24"/>
                <w:lang w:val="en-GB"/>
              </w:rPr>
              <w:t xml:space="preserve"> </w:t>
            </w:r>
          </w:p>
          <w:p w:rsidR="0019758F" w:rsidRPr="00846111" w:rsidRDefault="0019758F" w:rsidP="00846111">
            <w:pPr>
              <w:pStyle w:val="NoSpacing"/>
              <w:numPr>
                <w:ilvl w:val="0"/>
                <w:numId w:val="1"/>
              </w:numPr>
              <w:jc w:val="both"/>
              <w:rPr>
                <w:rFonts w:asciiTheme="minorHAnsi" w:hAnsiTheme="minorHAnsi" w:cstheme="minorHAnsi"/>
                <w:color w:val="5B9BD5" w:themeColor="accent1"/>
                <w:sz w:val="24"/>
                <w:szCs w:val="24"/>
                <w:u w:val="single"/>
                <w:lang w:val="en-GB"/>
              </w:rPr>
            </w:pPr>
            <w:proofErr w:type="spellStart"/>
            <w:r w:rsidRPr="004F4684">
              <w:rPr>
                <w:rFonts w:asciiTheme="minorHAnsi" w:hAnsiTheme="minorHAnsi" w:cstheme="minorHAnsi"/>
                <w:sz w:val="24"/>
                <w:szCs w:val="24"/>
                <w:lang w:val="en-GB"/>
              </w:rPr>
              <w:t>Adamu</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Jibril</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Bamaiyi</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Tooyib</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Akintayo</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Azeez</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Kabiru</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Abdullahi</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Ladan</w:t>
            </w:r>
            <w:proofErr w:type="spellEnd"/>
            <w:r w:rsidRPr="004F4684">
              <w:rPr>
                <w:rFonts w:asciiTheme="minorHAnsi" w:hAnsiTheme="minorHAnsi" w:cstheme="minorHAnsi"/>
                <w:sz w:val="24"/>
                <w:szCs w:val="24"/>
                <w:lang w:val="en-GB"/>
              </w:rPr>
              <w:t xml:space="preserve"> (2019). Appraising emergency contraceptives knowledge and use among female youth </w:t>
            </w:r>
            <w:proofErr w:type="spellStart"/>
            <w:r w:rsidRPr="004F4684">
              <w:rPr>
                <w:rFonts w:asciiTheme="minorHAnsi" w:hAnsiTheme="minorHAnsi" w:cstheme="minorHAnsi"/>
                <w:sz w:val="24"/>
                <w:szCs w:val="24"/>
                <w:lang w:val="en-GB"/>
              </w:rPr>
              <w:t>corp</w:t>
            </w:r>
            <w:proofErr w:type="spellEnd"/>
            <w:r w:rsidRPr="004F4684">
              <w:rPr>
                <w:rFonts w:asciiTheme="minorHAnsi" w:hAnsiTheme="minorHAnsi" w:cstheme="minorHAnsi"/>
                <w:sz w:val="24"/>
                <w:szCs w:val="24"/>
                <w:lang w:val="en-GB"/>
              </w:rPr>
              <w:t xml:space="preserve"> members in Nigeria. </w:t>
            </w:r>
            <w:proofErr w:type="spellStart"/>
            <w:r w:rsidRPr="004F4684">
              <w:rPr>
                <w:rFonts w:asciiTheme="minorHAnsi" w:hAnsiTheme="minorHAnsi" w:cstheme="minorHAnsi"/>
                <w:sz w:val="24"/>
                <w:szCs w:val="24"/>
                <w:lang w:val="en-GB"/>
              </w:rPr>
              <w:t>Obstet</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Gynecol</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Int</w:t>
            </w:r>
            <w:proofErr w:type="spellEnd"/>
            <w:r w:rsidRPr="004F4684">
              <w:rPr>
                <w:rFonts w:asciiTheme="minorHAnsi" w:hAnsiTheme="minorHAnsi" w:cstheme="minorHAnsi"/>
                <w:sz w:val="24"/>
                <w:szCs w:val="24"/>
                <w:lang w:val="en-GB"/>
              </w:rPr>
              <w:t xml:space="preserve"> J: 10(5): 334 - 340.</w:t>
            </w:r>
            <w:r w:rsidR="00846111">
              <w:rPr>
                <w:rFonts w:asciiTheme="minorHAnsi" w:hAnsiTheme="minorHAnsi" w:cstheme="minorHAnsi"/>
                <w:sz w:val="24"/>
                <w:szCs w:val="24"/>
                <w:lang w:val="en-GB"/>
              </w:rPr>
              <w:t xml:space="preserve"> </w:t>
            </w:r>
            <w:r w:rsidR="00846111" w:rsidRPr="00846111">
              <w:rPr>
                <w:rFonts w:asciiTheme="minorHAnsi" w:hAnsiTheme="minorHAnsi" w:cstheme="minorHAnsi"/>
                <w:sz w:val="24"/>
                <w:szCs w:val="24"/>
                <w:lang w:val="en-GB"/>
              </w:rPr>
              <w:t xml:space="preserve"> </w:t>
            </w:r>
            <w:r w:rsidR="00846111" w:rsidRPr="00846111">
              <w:rPr>
                <w:rFonts w:asciiTheme="minorHAnsi" w:hAnsiTheme="minorHAnsi" w:cstheme="minorHAnsi"/>
                <w:color w:val="5B9BD5" w:themeColor="accent1"/>
                <w:sz w:val="24"/>
                <w:szCs w:val="24"/>
                <w:u w:val="single"/>
                <w:lang w:val="en-GB"/>
              </w:rPr>
              <w:t>DOI: 10.15406/ogij.2019.10.00463</w:t>
            </w:r>
          </w:p>
          <w:p w:rsidR="0019758F" w:rsidRPr="004F4684" w:rsidRDefault="0019758F" w:rsidP="0019758F">
            <w:pPr>
              <w:pStyle w:val="NoSpacing"/>
              <w:numPr>
                <w:ilvl w:val="0"/>
                <w:numId w:val="1"/>
              </w:numPr>
              <w:jc w:val="both"/>
              <w:rPr>
                <w:rFonts w:asciiTheme="minorHAnsi" w:hAnsiTheme="minorHAnsi" w:cstheme="minorHAnsi"/>
                <w:sz w:val="24"/>
                <w:szCs w:val="24"/>
                <w:lang w:val="en-GB"/>
              </w:rPr>
            </w:pPr>
            <w:proofErr w:type="spellStart"/>
            <w:r w:rsidRPr="004F4684">
              <w:rPr>
                <w:rFonts w:asciiTheme="minorHAnsi" w:hAnsiTheme="minorHAnsi" w:cstheme="minorHAnsi"/>
                <w:sz w:val="24"/>
                <w:szCs w:val="24"/>
                <w:lang w:val="en-GB"/>
              </w:rPr>
              <w:t>Bamaiyi</w:t>
            </w:r>
            <w:proofErr w:type="spellEnd"/>
            <w:r w:rsidRPr="004F4684">
              <w:rPr>
                <w:rFonts w:asciiTheme="minorHAnsi" w:hAnsiTheme="minorHAnsi" w:cstheme="minorHAnsi"/>
                <w:sz w:val="24"/>
                <w:szCs w:val="24"/>
                <w:lang w:val="en-GB"/>
              </w:rPr>
              <w:t xml:space="preserve"> A.J and K. A. </w:t>
            </w:r>
            <w:proofErr w:type="spellStart"/>
            <w:r w:rsidRPr="004F4684">
              <w:rPr>
                <w:rFonts w:asciiTheme="minorHAnsi" w:hAnsiTheme="minorHAnsi" w:cstheme="minorHAnsi"/>
                <w:sz w:val="24"/>
                <w:szCs w:val="24"/>
                <w:lang w:val="en-GB"/>
              </w:rPr>
              <w:t>Ladan</w:t>
            </w:r>
            <w:proofErr w:type="spellEnd"/>
            <w:r w:rsidRPr="004F4684">
              <w:rPr>
                <w:rFonts w:asciiTheme="minorHAnsi" w:hAnsiTheme="minorHAnsi" w:cstheme="minorHAnsi"/>
                <w:sz w:val="24"/>
                <w:szCs w:val="24"/>
                <w:lang w:val="en-GB"/>
              </w:rPr>
              <w:t xml:space="preserve"> (2019). White Blood Cell Profile During Third Trimester of Pregnancy in </w:t>
            </w:r>
            <w:proofErr w:type="spellStart"/>
            <w:r w:rsidRPr="004F4684">
              <w:rPr>
                <w:rFonts w:asciiTheme="minorHAnsi" w:hAnsiTheme="minorHAnsi" w:cstheme="minorHAnsi"/>
                <w:sz w:val="24"/>
                <w:szCs w:val="24"/>
                <w:lang w:val="en-GB"/>
              </w:rPr>
              <w:t>Sokoto</w:t>
            </w:r>
            <w:proofErr w:type="spellEnd"/>
            <w:r w:rsidRPr="004F4684">
              <w:rPr>
                <w:rFonts w:asciiTheme="minorHAnsi" w:hAnsiTheme="minorHAnsi" w:cstheme="minorHAnsi"/>
                <w:sz w:val="24"/>
                <w:szCs w:val="24"/>
                <w:lang w:val="en-GB"/>
              </w:rPr>
              <w:t xml:space="preserve">, Nigeria. Int. J. </w:t>
            </w:r>
            <w:proofErr w:type="spellStart"/>
            <w:r w:rsidRPr="004F4684">
              <w:rPr>
                <w:rFonts w:asciiTheme="minorHAnsi" w:hAnsiTheme="minorHAnsi" w:cstheme="minorHAnsi"/>
                <w:sz w:val="24"/>
                <w:szCs w:val="24"/>
                <w:lang w:val="en-GB"/>
              </w:rPr>
              <w:t>Curr</w:t>
            </w:r>
            <w:proofErr w:type="spellEnd"/>
            <w:r w:rsidRPr="004F4684">
              <w:rPr>
                <w:rFonts w:asciiTheme="minorHAnsi" w:hAnsiTheme="minorHAnsi" w:cstheme="minorHAnsi"/>
                <w:sz w:val="24"/>
                <w:szCs w:val="24"/>
                <w:lang w:val="en-GB"/>
              </w:rPr>
              <w:t xml:space="preserve">. Res. </w:t>
            </w:r>
            <w:proofErr w:type="spellStart"/>
            <w:r w:rsidRPr="004F4684">
              <w:rPr>
                <w:rFonts w:asciiTheme="minorHAnsi" w:hAnsiTheme="minorHAnsi" w:cstheme="minorHAnsi"/>
                <w:sz w:val="24"/>
                <w:szCs w:val="24"/>
                <w:lang w:val="en-GB"/>
              </w:rPr>
              <w:t>Biosc</w:t>
            </w:r>
            <w:r w:rsidR="00464969">
              <w:rPr>
                <w:rFonts w:asciiTheme="minorHAnsi" w:hAnsiTheme="minorHAnsi" w:cstheme="minorHAnsi"/>
                <w:sz w:val="24"/>
                <w:szCs w:val="24"/>
                <w:lang w:val="en-GB"/>
              </w:rPr>
              <w:t>i</w:t>
            </w:r>
            <w:proofErr w:type="spellEnd"/>
            <w:r w:rsidR="00464969">
              <w:rPr>
                <w:rFonts w:asciiTheme="minorHAnsi" w:hAnsiTheme="minorHAnsi" w:cstheme="minorHAnsi"/>
                <w:sz w:val="24"/>
                <w:szCs w:val="24"/>
                <w:lang w:val="en-GB"/>
              </w:rPr>
              <w:t xml:space="preserve">. Plant Biol. 6(10), 1-10. </w:t>
            </w:r>
            <w:r w:rsidRPr="00464969">
              <w:rPr>
                <w:rFonts w:asciiTheme="minorHAnsi" w:hAnsiTheme="minorHAnsi" w:cstheme="minorHAnsi"/>
                <w:color w:val="5B9BD5" w:themeColor="accent1"/>
                <w:sz w:val="24"/>
                <w:szCs w:val="24"/>
                <w:lang w:val="en-GB"/>
              </w:rPr>
              <w:t xml:space="preserve">https://doi.org/10.20546/ijcrbp.2019.610.001 </w:t>
            </w:r>
            <w:r w:rsidRPr="004F4684">
              <w:rPr>
                <w:rFonts w:asciiTheme="minorHAnsi" w:hAnsiTheme="minorHAnsi" w:cstheme="minorHAnsi"/>
                <w:sz w:val="24"/>
                <w:szCs w:val="24"/>
                <w:lang w:val="en-GB"/>
              </w:rPr>
              <w:t xml:space="preserve">ISSN:2349-8080. (online) </w:t>
            </w:r>
          </w:p>
          <w:p w:rsidR="0019758F" w:rsidRPr="004F4684" w:rsidRDefault="0019758F" w:rsidP="0019758F">
            <w:pPr>
              <w:pStyle w:val="NoSpacing"/>
              <w:numPr>
                <w:ilvl w:val="0"/>
                <w:numId w:val="1"/>
              </w:numPr>
              <w:jc w:val="both"/>
              <w:rPr>
                <w:rFonts w:asciiTheme="minorHAnsi" w:hAnsiTheme="minorHAnsi" w:cstheme="minorHAnsi"/>
                <w:sz w:val="24"/>
                <w:szCs w:val="24"/>
                <w:lang w:val="en-GB"/>
              </w:rPr>
            </w:pPr>
            <w:proofErr w:type="spellStart"/>
            <w:r w:rsidRPr="004F4684">
              <w:rPr>
                <w:rFonts w:asciiTheme="minorHAnsi" w:hAnsiTheme="minorHAnsi" w:cstheme="minorHAnsi"/>
                <w:sz w:val="24"/>
                <w:szCs w:val="24"/>
                <w:lang w:val="en-GB"/>
              </w:rPr>
              <w:t>Bamaiyi</w:t>
            </w:r>
            <w:proofErr w:type="spellEnd"/>
            <w:r w:rsidRPr="004F4684">
              <w:rPr>
                <w:rFonts w:asciiTheme="minorHAnsi" w:hAnsiTheme="minorHAnsi" w:cstheme="minorHAnsi"/>
                <w:sz w:val="24"/>
                <w:szCs w:val="24"/>
                <w:lang w:val="en-GB"/>
              </w:rPr>
              <w:t xml:space="preserve"> A.J and K. A. </w:t>
            </w:r>
            <w:proofErr w:type="spellStart"/>
            <w:r w:rsidRPr="004F4684">
              <w:rPr>
                <w:rFonts w:asciiTheme="minorHAnsi" w:hAnsiTheme="minorHAnsi" w:cstheme="minorHAnsi"/>
                <w:sz w:val="24"/>
                <w:szCs w:val="24"/>
                <w:lang w:val="en-GB"/>
              </w:rPr>
              <w:t>Ladan</w:t>
            </w:r>
            <w:proofErr w:type="spellEnd"/>
            <w:r w:rsidRPr="004F4684">
              <w:rPr>
                <w:rFonts w:asciiTheme="minorHAnsi" w:hAnsiTheme="minorHAnsi" w:cstheme="minorHAnsi"/>
                <w:sz w:val="24"/>
                <w:szCs w:val="24"/>
                <w:lang w:val="en-GB"/>
              </w:rPr>
              <w:t xml:space="preserve"> (2019).  Human Anthropometric Values and Societal Factors - A review. Int. J. </w:t>
            </w:r>
            <w:proofErr w:type="spellStart"/>
            <w:r w:rsidRPr="004F4684">
              <w:rPr>
                <w:rFonts w:asciiTheme="minorHAnsi" w:hAnsiTheme="minorHAnsi" w:cstheme="minorHAnsi"/>
                <w:sz w:val="24"/>
                <w:szCs w:val="24"/>
                <w:lang w:val="en-GB"/>
              </w:rPr>
              <w:t>Curr</w:t>
            </w:r>
            <w:proofErr w:type="spellEnd"/>
            <w:r w:rsidRPr="004F4684">
              <w:rPr>
                <w:rFonts w:asciiTheme="minorHAnsi" w:hAnsiTheme="minorHAnsi" w:cstheme="minorHAnsi"/>
                <w:sz w:val="24"/>
                <w:szCs w:val="24"/>
                <w:lang w:val="en-GB"/>
              </w:rPr>
              <w:t xml:space="preserve">. Res. </w:t>
            </w:r>
            <w:proofErr w:type="spellStart"/>
            <w:r w:rsidRPr="004F4684">
              <w:rPr>
                <w:rFonts w:asciiTheme="minorHAnsi" w:hAnsiTheme="minorHAnsi" w:cstheme="minorHAnsi"/>
                <w:sz w:val="24"/>
                <w:szCs w:val="24"/>
                <w:lang w:val="en-GB"/>
              </w:rPr>
              <w:t>Biosci</w:t>
            </w:r>
            <w:proofErr w:type="spellEnd"/>
            <w:r w:rsidR="00464969">
              <w:rPr>
                <w:rFonts w:asciiTheme="minorHAnsi" w:hAnsiTheme="minorHAnsi" w:cstheme="minorHAnsi"/>
                <w:sz w:val="24"/>
                <w:szCs w:val="24"/>
                <w:lang w:val="en-GB"/>
              </w:rPr>
              <w:t xml:space="preserve">. Plant Biol. 6(10), 11-21. </w:t>
            </w:r>
            <w:r w:rsidRPr="00464969">
              <w:rPr>
                <w:rFonts w:asciiTheme="minorHAnsi" w:hAnsiTheme="minorHAnsi" w:cstheme="minorHAnsi"/>
                <w:color w:val="5B9BD5" w:themeColor="accent1"/>
                <w:sz w:val="24"/>
                <w:szCs w:val="24"/>
                <w:u w:val="single"/>
                <w:lang w:val="en-GB"/>
              </w:rPr>
              <w:t>https://doi.org/10.20546/ijcrbp.2019.610.002</w:t>
            </w:r>
            <w:r w:rsidRPr="00464969">
              <w:rPr>
                <w:rFonts w:asciiTheme="minorHAnsi" w:hAnsiTheme="minorHAnsi" w:cstheme="minorHAnsi"/>
                <w:color w:val="5B9BD5" w:themeColor="accent1"/>
                <w:sz w:val="24"/>
                <w:szCs w:val="24"/>
                <w:lang w:val="en-GB"/>
              </w:rPr>
              <w:t xml:space="preserve"> </w:t>
            </w:r>
            <w:r w:rsidRPr="004F4684">
              <w:rPr>
                <w:rFonts w:asciiTheme="minorHAnsi" w:hAnsiTheme="minorHAnsi" w:cstheme="minorHAnsi"/>
                <w:sz w:val="24"/>
                <w:szCs w:val="24"/>
                <w:lang w:val="en-GB"/>
              </w:rPr>
              <w:t>ISSN:2349-8080. (online)</w:t>
            </w:r>
          </w:p>
          <w:p w:rsidR="0019758F" w:rsidRPr="004F4684" w:rsidRDefault="0019758F" w:rsidP="00846111">
            <w:pPr>
              <w:pStyle w:val="NoSpacing"/>
              <w:numPr>
                <w:ilvl w:val="0"/>
                <w:numId w:val="1"/>
              </w:numPr>
              <w:jc w:val="both"/>
              <w:rPr>
                <w:rFonts w:asciiTheme="minorHAnsi" w:hAnsiTheme="minorHAnsi" w:cstheme="minorHAnsi"/>
                <w:sz w:val="24"/>
                <w:szCs w:val="24"/>
                <w:lang w:val="en-GB"/>
              </w:rPr>
            </w:pPr>
            <w:r w:rsidRPr="004F4684">
              <w:rPr>
                <w:rFonts w:asciiTheme="minorHAnsi" w:hAnsiTheme="minorHAnsi" w:cstheme="minorHAnsi"/>
                <w:sz w:val="24"/>
                <w:szCs w:val="24"/>
                <w:lang w:val="en-GB"/>
              </w:rPr>
              <w:t xml:space="preserve">AJ </w:t>
            </w:r>
            <w:proofErr w:type="spellStart"/>
            <w:r w:rsidRPr="004F4684">
              <w:rPr>
                <w:rFonts w:asciiTheme="minorHAnsi" w:hAnsiTheme="minorHAnsi" w:cstheme="minorHAnsi"/>
                <w:sz w:val="24"/>
                <w:szCs w:val="24"/>
                <w:lang w:val="en-GB"/>
              </w:rPr>
              <w:t>Bamaiyi</w:t>
            </w:r>
            <w:proofErr w:type="spellEnd"/>
            <w:r w:rsidRPr="004F4684">
              <w:rPr>
                <w:rFonts w:asciiTheme="minorHAnsi" w:hAnsiTheme="minorHAnsi" w:cstheme="minorHAnsi"/>
                <w:sz w:val="24"/>
                <w:szCs w:val="24"/>
                <w:lang w:val="en-GB"/>
              </w:rPr>
              <w:t xml:space="preserve">, AO </w:t>
            </w:r>
            <w:proofErr w:type="spellStart"/>
            <w:r w:rsidRPr="004F4684">
              <w:rPr>
                <w:rFonts w:asciiTheme="minorHAnsi" w:hAnsiTheme="minorHAnsi" w:cstheme="minorHAnsi"/>
                <w:sz w:val="24"/>
                <w:szCs w:val="24"/>
                <w:lang w:val="en-GB"/>
              </w:rPr>
              <w:t>Sule</w:t>
            </w:r>
            <w:proofErr w:type="spellEnd"/>
            <w:r w:rsidRPr="004F4684">
              <w:rPr>
                <w:rFonts w:asciiTheme="minorHAnsi" w:hAnsiTheme="minorHAnsi" w:cstheme="minorHAnsi"/>
                <w:sz w:val="24"/>
                <w:szCs w:val="24"/>
                <w:lang w:val="en-GB"/>
              </w:rPr>
              <w:t xml:space="preserve"> and TA </w:t>
            </w:r>
            <w:proofErr w:type="spellStart"/>
            <w:r w:rsidRPr="004F4684">
              <w:rPr>
                <w:rFonts w:asciiTheme="minorHAnsi" w:hAnsiTheme="minorHAnsi" w:cstheme="minorHAnsi"/>
                <w:sz w:val="24"/>
                <w:szCs w:val="24"/>
                <w:lang w:val="en-GB"/>
              </w:rPr>
              <w:t>Azeez</w:t>
            </w:r>
            <w:proofErr w:type="spellEnd"/>
            <w:r w:rsidRPr="004F4684">
              <w:rPr>
                <w:rFonts w:asciiTheme="minorHAnsi" w:hAnsiTheme="minorHAnsi" w:cstheme="minorHAnsi"/>
                <w:sz w:val="24"/>
                <w:szCs w:val="24"/>
                <w:lang w:val="en-GB"/>
              </w:rPr>
              <w:t xml:space="preserve"> (2016). Knowledge of </w:t>
            </w:r>
            <w:proofErr w:type="spellStart"/>
            <w:r w:rsidRPr="004F4684">
              <w:rPr>
                <w:rFonts w:asciiTheme="minorHAnsi" w:hAnsiTheme="minorHAnsi" w:cstheme="minorHAnsi"/>
                <w:sz w:val="24"/>
                <w:szCs w:val="24"/>
                <w:lang w:val="en-GB"/>
              </w:rPr>
              <w:t>Mechansim</w:t>
            </w:r>
            <w:proofErr w:type="spellEnd"/>
            <w:r w:rsidRPr="004F4684">
              <w:rPr>
                <w:rFonts w:asciiTheme="minorHAnsi" w:hAnsiTheme="minorHAnsi" w:cstheme="minorHAnsi"/>
                <w:sz w:val="24"/>
                <w:szCs w:val="24"/>
                <w:lang w:val="en-GB"/>
              </w:rPr>
              <w:t xml:space="preserve"> of Action of Emergency Contraception Influences the Perception and the Seeking Attitude in a Group of Female Nigerian graduates. EC Gynaecology 3.3:266-274.</w:t>
            </w:r>
            <w:r w:rsidR="00846111">
              <w:t xml:space="preserve"> </w:t>
            </w:r>
            <w:r w:rsidR="00846111" w:rsidRPr="00846111">
              <w:rPr>
                <w:rFonts w:asciiTheme="minorHAnsi" w:hAnsiTheme="minorHAnsi" w:cstheme="minorHAnsi"/>
                <w:color w:val="5B9BD5" w:themeColor="accent1"/>
                <w:sz w:val="24"/>
                <w:szCs w:val="24"/>
                <w:u w:val="single"/>
                <w:lang w:val="en-GB"/>
              </w:rPr>
              <w:t>https://www.academia.edu/27388351/Knowledge_of_Mechanism_of_Action_of_Emergency_Contraception_Influences_the_Perception_and_the_Seeking_Attitude_in_a_Group_of_Female_Nigerian_Graduates</w:t>
            </w:r>
            <w:r w:rsidR="00846111" w:rsidRPr="00846111">
              <w:rPr>
                <w:rFonts w:asciiTheme="minorHAnsi" w:hAnsiTheme="minorHAnsi" w:cstheme="minorHAnsi"/>
                <w:color w:val="5B9BD5" w:themeColor="accent1"/>
                <w:sz w:val="24"/>
                <w:szCs w:val="24"/>
                <w:lang w:val="en-GB"/>
              </w:rPr>
              <w:t xml:space="preserve"> </w:t>
            </w:r>
          </w:p>
          <w:p w:rsidR="0019758F" w:rsidRPr="004F4684" w:rsidRDefault="0019758F" w:rsidP="0019758F">
            <w:pPr>
              <w:pStyle w:val="NoSpacing"/>
              <w:numPr>
                <w:ilvl w:val="0"/>
                <w:numId w:val="1"/>
              </w:numPr>
              <w:jc w:val="both"/>
              <w:rPr>
                <w:rFonts w:asciiTheme="minorHAnsi" w:hAnsiTheme="minorHAnsi" w:cstheme="minorHAnsi"/>
                <w:sz w:val="24"/>
                <w:szCs w:val="24"/>
                <w:lang w:val="en-GB"/>
              </w:rPr>
            </w:pPr>
            <w:proofErr w:type="spellStart"/>
            <w:r w:rsidRPr="004F4684">
              <w:rPr>
                <w:rFonts w:asciiTheme="minorHAnsi" w:hAnsiTheme="minorHAnsi" w:cstheme="minorHAnsi"/>
                <w:sz w:val="24"/>
                <w:szCs w:val="24"/>
                <w:lang w:val="en-GB"/>
              </w:rPr>
              <w:t>Adamu</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Jibril</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Bamaiyi</w:t>
            </w:r>
            <w:proofErr w:type="spellEnd"/>
            <w:r w:rsidRPr="004F4684">
              <w:rPr>
                <w:rFonts w:asciiTheme="minorHAnsi" w:hAnsiTheme="minorHAnsi" w:cstheme="minorHAnsi"/>
                <w:sz w:val="24"/>
                <w:szCs w:val="24"/>
                <w:lang w:val="en-GB"/>
              </w:rPr>
              <w:t xml:space="preserve">, Alexander </w:t>
            </w:r>
            <w:proofErr w:type="spellStart"/>
            <w:r w:rsidRPr="004F4684">
              <w:rPr>
                <w:rFonts w:asciiTheme="minorHAnsi" w:hAnsiTheme="minorHAnsi" w:cstheme="minorHAnsi"/>
                <w:sz w:val="24"/>
                <w:szCs w:val="24"/>
                <w:lang w:val="en-GB"/>
              </w:rPr>
              <w:t>Babatunde</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Adelaiye</w:t>
            </w:r>
            <w:proofErr w:type="spellEnd"/>
            <w:r w:rsidRPr="004F4684">
              <w:rPr>
                <w:rFonts w:asciiTheme="minorHAnsi" w:hAnsiTheme="minorHAnsi" w:cstheme="minorHAnsi"/>
                <w:sz w:val="24"/>
                <w:szCs w:val="24"/>
                <w:lang w:val="en-GB"/>
              </w:rPr>
              <w:t xml:space="preserve">, Vincent </w:t>
            </w:r>
            <w:proofErr w:type="spellStart"/>
            <w:r w:rsidRPr="004F4684">
              <w:rPr>
                <w:rFonts w:asciiTheme="minorHAnsi" w:hAnsiTheme="minorHAnsi" w:cstheme="minorHAnsi"/>
                <w:sz w:val="24"/>
                <w:szCs w:val="24"/>
                <w:lang w:val="en-GB"/>
              </w:rPr>
              <w:t>Ugochukwu</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Igbokwe</w:t>
            </w:r>
            <w:proofErr w:type="spellEnd"/>
            <w:r w:rsidRPr="004F4684">
              <w:rPr>
                <w:rFonts w:asciiTheme="minorHAnsi" w:hAnsiTheme="minorHAnsi" w:cstheme="minorHAnsi"/>
                <w:sz w:val="24"/>
                <w:szCs w:val="24"/>
                <w:lang w:val="en-GB"/>
              </w:rPr>
              <w:t xml:space="preserve"> (2015) Effects of Anthropometric and Parity Factors on Blood Pressure (BP) Pattern of Third Trimester Pregnant Women in </w:t>
            </w:r>
            <w:proofErr w:type="spellStart"/>
            <w:r w:rsidRPr="004F4684">
              <w:rPr>
                <w:rFonts w:asciiTheme="minorHAnsi" w:hAnsiTheme="minorHAnsi" w:cstheme="minorHAnsi"/>
                <w:sz w:val="24"/>
                <w:szCs w:val="24"/>
                <w:lang w:val="en-GB"/>
              </w:rPr>
              <w:t>Sokoto</w:t>
            </w:r>
            <w:proofErr w:type="spellEnd"/>
            <w:r w:rsidRPr="004F4684">
              <w:rPr>
                <w:rFonts w:asciiTheme="minorHAnsi" w:hAnsiTheme="minorHAnsi" w:cstheme="minorHAnsi"/>
                <w:sz w:val="24"/>
                <w:szCs w:val="24"/>
                <w:lang w:val="en-GB"/>
              </w:rPr>
              <w:t xml:space="preserve">, North-West, Nigeria. </w:t>
            </w:r>
            <w:proofErr w:type="spellStart"/>
            <w:r w:rsidRPr="004F4684">
              <w:rPr>
                <w:rFonts w:asciiTheme="minorHAnsi" w:hAnsiTheme="minorHAnsi" w:cstheme="minorHAnsi"/>
                <w:sz w:val="24"/>
                <w:szCs w:val="24"/>
                <w:lang w:val="en-GB"/>
              </w:rPr>
              <w:t>Gynecol</w:t>
            </w:r>
            <w:proofErr w:type="spellEnd"/>
            <w:r w:rsidRPr="004F4684">
              <w:rPr>
                <w:rFonts w:asciiTheme="minorHAnsi" w:hAnsiTheme="minorHAnsi" w:cstheme="minorHAnsi"/>
                <w:sz w:val="24"/>
                <w:szCs w:val="24"/>
                <w:lang w:val="en-GB"/>
              </w:rPr>
              <w:t xml:space="preserve"> </w:t>
            </w:r>
            <w:proofErr w:type="spellStart"/>
            <w:r w:rsidRPr="004F4684">
              <w:rPr>
                <w:rFonts w:asciiTheme="minorHAnsi" w:hAnsiTheme="minorHAnsi" w:cstheme="minorHAnsi"/>
                <w:sz w:val="24"/>
                <w:szCs w:val="24"/>
                <w:lang w:val="en-GB"/>
              </w:rPr>
              <w:t>Obstet</w:t>
            </w:r>
            <w:proofErr w:type="spellEnd"/>
            <w:r w:rsidRPr="004F4684">
              <w:rPr>
                <w:rFonts w:asciiTheme="minorHAnsi" w:hAnsiTheme="minorHAnsi" w:cstheme="minorHAnsi"/>
                <w:sz w:val="24"/>
                <w:szCs w:val="24"/>
                <w:lang w:val="en-GB"/>
              </w:rPr>
              <w:t xml:space="preserve"> (Sunnyvale) 5:1</w:t>
            </w:r>
            <w:r w:rsidR="00464969">
              <w:rPr>
                <w:rFonts w:asciiTheme="minorHAnsi" w:hAnsiTheme="minorHAnsi" w:cstheme="minorHAnsi"/>
                <w:sz w:val="24"/>
                <w:szCs w:val="24"/>
                <w:lang w:val="en-GB"/>
              </w:rPr>
              <w:t xml:space="preserve">. </w:t>
            </w:r>
            <w:r w:rsidRPr="00464969">
              <w:rPr>
                <w:rFonts w:asciiTheme="minorHAnsi" w:hAnsiTheme="minorHAnsi" w:cstheme="minorHAnsi"/>
                <w:color w:val="5B9BD5" w:themeColor="accent1"/>
                <w:sz w:val="24"/>
                <w:szCs w:val="24"/>
                <w:u w:val="single"/>
                <w:lang w:val="en-GB"/>
              </w:rPr>
              <w:t>http://dx.doi.org/10.4172/2161-0932.1000265</w:t>
            </w:r>
          </w:p>
          <w:p w:rsidR="0019758F" w:rsidRPr="004F4684" w:rsidRDefault="0019758F" w:rsidP="00846111">
            <w:pPr>
              <w:pStyle w:val="NoSpacing"/>
              <w:numPr>
                <w:ilvl w:val="0"/>
                <w:numId w:val="1"/>
              </w:numPr>
              <w:jc w:val="both"/>
              <w:rPr>
                <w:rFonts w:asciiTheme="minorHAnsi" w:hAnsiTheme="minorHAnsi" w:cstheme="minorHAnsi"/>
                <w:sz w:val="24"/>
                <w:szCs w:val="24"/>
                <w:lang w:val="en-GB"/>
              </w:rPr>
            </w:pPr>
            <w:r w:rsidRPr="004F4684">
              <w:rPr>
                <w:rFonts w:asciiTheme="minorHAnsi" w:hAnsiTheme="minorHAnsi" w:cstheme="minorHAnsi"/>
                <w:sz w:val="24"/>
                <w:szCs w:val="24"/>
                <w:lang w:val="en-GB"/>
              </w:rPr>
              <w:t xml:space="preserve">A.J. </w:t>
            </w:r>
            <w:proofErr w:type="spellStart"/>
            <w:r w:rsidRPr="004F4684">
              <w:rPr>
                <w:rFonts w:asciiTheme="minorHAnsi" w:hAnsiTheme="minorHAnsi" w:cstheme="minorHAnsi"/>
                <w:sz w:val="24"/>
                <w:szCs w:val="24"/>
                <w:lang w:val="en-GB"/>
              </w:rPr>
              <w:t>Bamaiyi</w:t>
            </w:r>
            <w:proofErr w:type="spellEnd"/>
            <w:r w:rsidRPr="004F4684">
              <w:rPr>
                <w:rFonts w:asciiTheme="minorHAnsi" w:hAnsiTheme="minorHAnsi" w:cstheme="minorHAnsi"/>
                <w:sz w:val="24"/>
                <w:szCs w:val="24"/>
                <w:lang w:val="en-GB"/>
              </w:rPr>
              <w:t xml:space="preserve">, A. </w:t>
            </w:r>
            <w:proofErr w:type="spellStart"/>
            <w:r w:rsidRPr="004F4684">
              <w:rPr>
                <w:rFonts w:asciiTheme="minorHAnsi" w:hAnsiTheme="minorHAnsi" w:cstheme="minorHAnsi"/>
                <w:sz w:val="24"/>
                <w:szCs w:val="24"/>
                <w:lang w:val="en-GB"/>
              </w:rPr>
              <w:t>Abdulhameed</w:t>
            </w:r>
            <w:proofErr w:type="spellEnd"/>
            <w:r w:rsidRPr="004F4684">
              <w:rPr>
                <w:rFonts w:asciiTheme="minorHAnsi" w:hAnsiTheme="minorHAnsi" w:cstheme="minorHAnsi"/>
                <w:sz w:val="24"/>
                <w:szCs w:val="24"/>
                <w:lang w:val="en-GB"/>
              </w:rPr>
              <w:t xml:space="preserve">, M. Umar, M. </w:t>
            </w:r>
            <w:proofErr w:type="spellStart"/>
            <w:r w:rsidRPr="004F4684">
              <w:rPr>
                <w:rFonts w:asciiTheme="minorHAnsi" w:hAnsiTheme="minorHAnsi" w:cstheme="minorHAnsi"/>
                <w:sz w:val="24"/>
                <w:szCs w:val="24"/>
                <w:lang w:val="en-GB"/>
              </w:rPr>
              <w:t>Yahaya</w:t>
            </w:r>
            <w:proofErr w:type="spellEnd"/>
            <w:r w:rsidRPr="004F4684">
              <w:rPr>
                <w:rFonts w:asciiTheme="minorHAnsi" w:hAnsiTheme="minorHAnsi" w:cstheme="minorHAnsi"/>
                <w:sz w:val="24"/>
                <w:szCs w:val="24"/>
                <w:lang w:val="en-GB"/>
              </w:rPr>
              <w:t xml:space="preserve"> (2015)</w:t>
            </w:r>
            <w:r w:rsidR="00846111">
              <w:rPr>
                <w:rFonts w:asciiTheme="minorHAnsi" w:hAnsiTheme="minorHAnsi" w:cstheme="minorHAnsi"/>
                <w:sz w:val="24"/>
                <w:szCs w:val="24"/>
                <w:lang w:val="en-GB"/>
              </w:rPr>
              <w:t>.</w:t>
            </w:r>
            <w:r w:rsidRPr="004F4684">
              <w:rPr>
                <w:rFonts w:asciiTheme="minorHAnsi" w:hAnsiTheme="minorHAnsi" w:cstheme="minorHAnsi"/>
                <w:sz w:val="24"/>
                <w:szCs w:val="24"/>
                <w:lang w:val="en-GB"/>
              </w:rPr>
              <w:t xml:space="preserve"> Relationship between Weight and Mid-Upper Arm Circumferences (MUAC) among Apparently Healthy Children on </w:t>
            </w:r>
            <w:proofErr w:type="spellStart"/>
            <w:r w:rsidRPr="004F4684">
              <w:rPr>
                <w:rFonts w:asciiTheme="minorHAnsi" w:hAnsiTheme="minorHAnsi" w:cstheme="minorHAnsi"/>
                <w:sz w:val="24"/>
                <w:szCs w:val="24"/>
                <w:lang w:val="en-GB"/>
              </w:rPr>
              <w:t>Illela</w:t>
            </w:r>
            <w:proofErr w:type="spellEnd"/>
            <w:r w:rsidRPr="004F4684">
              <w:rPr>
                <w:rFonts w:asciiTheme="minorHAnsi" w:hAnsiTheme="minorHAnsi" w:cstheme="minorHAnsi"/>
                <w:sz w:val="24"/>
                <w:szCs w:val="24"/>
                <w:lang w:val="en-GB"/>
              </w:rPr>
              <w:t xml:space="preserve"> Local Government Area, </w:t>
            </w:r>
            <w:proofErr w:type="spellStart"/>
            <w:r w:rsidRPr="004F4684">
              <w:rPr>
                <w:rFonts w:asciiTheme="minorHAnsi" w:hAnsiTheme="minorHAnsi" w:cstheme="minorHAnsi"/>
                <w:sz w:val="24"/>
                <w:szCs w:val="24"/>
                <w:lang w:val="en-GB"/>
              </w:rPr>
              <w:t>Sokoto</w:t>
            </w:r>
            <w:proofErr w:type="spellEnd"/>
            <w:r w:rsidRPr="004F4684">
              <w:rPr>
                <w:rFonts w:asciiTheme="minorHAnsi" w:hAnsiTheme="minorHAnsi" w:cstheme="minorHAnsi"/>
                <w:sz w:val="24"/>
                <w:szCs w:val="24"/>
                <w:lang w:val="en-GB"/>
              </w:rPr>
              <w:t xml:space="preserve"> State, North-West, Nigeria. International Journal of Current Research in Bioscience</w:t>
            </w:r>
            <w:r w:rsidR="00846111">
              <w:rPr>
                <w:rFonts w:asciiTheme="minorHAnsi" w:hAnsiTheme="minorHAnsi" w:cstheme="minorHAnsi"/>
                <w:sz w:val="24"/>
                <w:szCs w:val="24"/>
                <w:lang w:val="en-GB"/>
              </w:rPr>
              <w:t xml:space="preserve"> and Plant Biology; 2(1): 56-61. </w:t>
            </w:r>
            <w:r w:rsidR="00846111">
              <w:t xml:space="preserve"> </w:t>
            </w:r>
            <w:r w:rsidR="00846111" w:rsidRPr="00846111">
              <w:rPr>
                <w:rFonts w:asciiTheme="minorHAnsi" w:hAnsiTheme="minorHAnsi" w:cstheme="minorHAnsi"/>
                <w:color w:val="5B9BD5" w:themeColor="accent1"/>
                <w:sz w:val="24"/>
                <w:szCs w:val="24"/>
                <w:u w:val="single"/>
                <w:lang w:val="en-GB"/>
              </w:rPr>
              <w:t>http://www.ijcrbp.com/vol-2-1/A.J.%20Bamaiyi,%20et%20al.pdf</w:t>
            </w:r>
          </w:p>
          <w:p w:rsidR="00142E1F" w:rsidRPr="004F4684" w:rsidRDefault="0019758F" w:rsidP="00060B8D">
            <w:pPr>
              <w:pStyle w:val="NoSpacing"/>
              <w:numPr>
                <w:ilvl w:val="0"/>
                <w:numId w:val="1"/>
              </w:numPr>
              <w:jc w:val="both"/>
              <w:rPr>
                <w:rFonts w:asciiTheme="minorHAnsi" w:hAnsiTheme="minorHAnsi" w:cstheme="minorHAnsi"/>
                <w:sz w:val="24"/>
                <w:szCs w:val="24"/>
                <w:lang w:val="en-GB"/>
              </w:rPr>
            </w:pPr>
            <w:proofErr w:type="spellStart"/>
            <w:r w:rsidRPr="004F4684">
              <w:rPr>
                <w:rFonts w:asciiTheme="minorHAnsi" w:hAnsiTheme="minorHAnsi" w:cstheme="minorHAnsi"/>
                <w:sz w:val="24"/>
                <w:szCs w:val="24"/>
                <w:lang w:val="en-GB"/>
              </w:rPr>
              <w:t>Bamaiyi</w:t>
            </w:r>
            <w:proofErr w:type="spellEnd"/>
            <w:r w:rsidRPr="004F4684">
              <w:rPr>
                <w:rFonts w:asciiTheme="minorHAnsi" w:hAnsiTheme="minorHAnsi" w:cstheme="minorHAnsi"/>
                <w:sz w:val="24"/>
                <w:szCs w:val="24"/>
                <w:lang w:val="en-GB"/>
              </w:rPr>
              <w:t xml:space="preserve"> A. J, </w:t>
            </w:r>
            <w:proofErr w:type="spellStart"/>
            <w:r w:rsidRPr="004F4684">
              <w:rPr>
                <w:rFonts w:asciiTheme="minorHAnsi" w:hAnsiTheme="minorHAnsi" w:cstheme="minorHAnsi"/>
                <w:sz w:val="24"/>
                <w:szCs w:val="24"/>
                <w:lang w:val="en-GB"/>
              </w:rPr>
              <w:t>Adelaiye</w:t>
            </w:r>
            <w:proofErr w:type="spellEnd"/>
            <w:r w:rsidRPr="004F4684">
              <w:rPr>
                <w:rFonts w:asciiTheme="minorHAnsi" w:hAnsiTheme="minorHAnsi" w:cstheme="minorHAnsi"/>
                <w:sz w:val="24"/>
                <w:szCs w:val="24"/>
                <w:lang w:val="en-GB"/>
              </w:rPr>
              <w:t xml:space="preserve"> A.B, and </w:t>
            </w:r>
            <w:proofErr w:type="spellStart"/>
            <w:r w:rsidRPr="004F4684">
              <w:rPr>
                <w:rFonts w:asciiTheme="minorHAnsi" w:hAnsiTheme="minorHAnsi" w:cstheme="minorHAnsi"/>
                <w:sz w:val="24"/>
                <w:szCs w:val="24"/>
                <w:lang w:val="en-GB"/>
              </w:rPr>
              <w:t>Igbokwe</w:t>
            </w:r>
            <w:proofErr w:type="spellEnd"/>
            <w:r w:rsidRPr="004F4684">
              <w:rPr>
                <w:rFonts w:asciiTheme="minorHAnsi" w:hAnsiTheme="minorHAnsi" w:cstheme="minorHAnsi"/>
                <w:sz w:val="24"/>
                <w:szCs w:val="24"/>
                <w:lang w:val="en-GB"/>
              </w:rPr>
              <w:t xml:space="preserve"> V.U (2013). Relationship between Anthropometric and Haematological Parameters among Third Trimester Pregnant Women in </w:t>
            </w:r>
            <w:proofErr w:type="spellStart"/>
            <w:r w:rsidRPr="004F4684">
              <w:rPr>
                <w:rFonts w:asciiTheme="minorHAnsi" w:hAnsiTheme="minorHAnsi" w:cstheme="minorHAnsi"/>
                <w:sz w:val="24"/>
                <w:szCs w:val="24"/>
                <w:lang w:val="en-GB"/>
              </w:rPr>
              <w:t>Sokoto</w:t>
            </w:r>
            <w:proofErr w:type="spellEnd"/>
            <w:r w:rsidRPr="004F4684">
              <w:rPr>
                <w:rFonts w:asciiTheme="minorHAnsi" w:hAnsiTheme="minorHAnsi" w:cstheme="minorHAnsi"/>
                <w:sz w:val="24"/>
                <w:szCs w:val="24"/>
                <w:lang w:val="en-GB"/>
              </w:rPr>
              <w:t xml:space="preserve"> Metropolis, </w:t>
            </w:r>
            <w:proofErr w:type="spellStart"/>
            <w:r w:rsidRPr="004F4684">
              <w:rPr>
                <w:rFonts w:asciiTheme="minorHAnsi" w:hAnsiTheme="minorHAnsi" w:cstheme="minorHAnsi"/>
                <w:sz w:val="24"/>
                <w:szCs w:val="24"/>
                <w:lang w:val="en-GB"/>
              </w:rPr>
              <w:t>Sokoto</w:t>
            </w:r>
            <w:proofErr w:type="spellEnd"/>
            <w:r w:rsidRPr="004F4684">
              <w:rPr>
                <w:rFonts w:asciiTheme="minorHAnsi" w:hAnsiTheme="minorHAnsi" w:cstheme="minorHAnsi"/>
                <w:sz w:val="24"/>
                <w:szCs w:val="24"/>
                <w:lang w:val="en-GB"/>
              </w:rPr>
              <w:t xml:space="preserve"> State, Nigeria. Nigerian Journal of Physiological sciences; 28(2): 211-219</w:t>
            </w:r>
            <w:r w:rsidR="00060B8D">
              <w:rPr>
                <w:rFonts w:asciiTheme="minorHAnsi" w:hAnsiTheme="minorHAnsi" w:cstheme="minorHAnsi"/>
                <w:sz w:val="24"/>
                <w:szCs w:val="24"/>
                <w:lang w:val="en-GB"/>
              </w:rPr>
              <w:t xml:space="preserve">. </w:t>
            </w:r>
            <w:r w:rsidR="00060B8D">
              <w:t xml:space="preserve"> </w:t>
            </w:r>
            <w:r w:rsidR="00060B8D" w:rsidRPr="00060B8D">
              <w:rPr>
                <w:rFonts w:asciiTheme="minorHAnsi" w:hAnsiTheme="minorHAnsi" w:cstheme="minorHAnsi"/>
                <w:color w:val="5B9BD5" w:themeColor="accent1"/>
                <w:sz w:val="24"/>
                <w:szCs w:val="24"/>
                <w:u w:val="single"/>
                <w:lang w:val="en-GB"/>
              </w:rPr>
              <w:t>https://www.researchgate.net/publication/263206033_Relationship_between_anthropometric_and_haematological_parameters_among_third_trimester_pregnant_women_in_Sokoto_State_Northwest_Nigeria</w:t>
            </w:r>
          </w:p>
        </w:tc>
      </w:tr>
      <w:tr w:rsidR="00142E1F" w:rsidTr="00202FAC">
        <w:tc>
          <w:tcPr>
            <w:tcW w:w="2898" w:type="dxa"/>
          </w:tcPr>
          <w:p w:rsidR="00142E1F" w:rsidRPr="004F4684" w:rsidRDefault="00142E1F" w:rsidP="00202FAC">
            <w:pPr>
              <w:spacing w:after="0" w:line="240" w:lineRule="auto"/>
              <w:rPr>
                <w:rFonts w:asciiTheme="minorHAnsi" w:eastAsiaTheme="minorHAnsi" w:hAnsiTheme="minorHAnsi" w:cstheme="minorHAnsi"/>
                <w:sz w:val="24"/>
                <w:szCs w:val="24"/>
                <w:lang w:val="en-GB"/>
              </w:rPr>
            </w:pPr>
            <w:r w:rsidRPr="004F4684">
              <w:rPr>
                <w:rFonts w:asciiTheme="minorHAnsi" w:eastAsiaTheme="minorHAnsi" w:hAnsiTheme="minorHAnsi" w:cstheme="minorHAnsi"/>
                <w:sz w:val="24"/>
                <w:szCs w:val="24"/>
                <w:lang w:val="en-GB"/>
              </w:rPr>
              <w:lastRenderedPageBreak/>
              <w:t>List of conferences/workshops/seminar Papers</w:t>
            </w:r>
          </w:p>
        </w:tc>
        <w:tc>
          <w:tcPr>
            <w:tcW w:w="8744" w:type="dxa"/>
          </w:tcPr>
          <w:p w:rsidR="008B5031" w:rsidRPr="004F4684" w:rsidRDefault="008B5031" w:rsidP="008B5031">
            <w:pPr>
              <w:pStyle w:val="ListParagraph"/>
              <w:numPr>
                <w:ilvl w:val="0"/>
                <w:numId w:val="3"/>
              </w:numPr>
              <w:jc w:val="both"/>
              <w:rPr>
                <w:rFonts w:asciiTheme="minorHAnsi" w:eastAsiaTheme="minorHAnsi" w:hAnsiTheme="minorHAnsi" w:cstheme="minorHAnsi"/>
                <w:sz w:val="24"/>
                <w:szCs w:val="24"/>
                <w:lang w:val="en-GB"/>
              </w:rPr>
            </w:pPr>
            <w:r w:rsidRPr="004F4684">
              <w:rPr>
                <w:rFonts w:asciiTheme="minorHAnsi" w:eastAsiaTheme="minorHAnsi" w:hAnsiTheme="minorHAnsi" w:cstheme="minorHAnsi"/>
                <w:sz w:val="24"/>
                <w:szCs w:val="24"/>
                <w:lang w:val="en-GB"/>
              </w:rPr>
              <w:t xml:space="preserve">Skin-fold Thickness Measures Adiposity Relationship with Blood Pressure Beyond Body Mass Index, in a Community Sample of Adults in Nigeria. Presented during the 23rd Annual General Meeting and Scientific Conference of the Islamic Medical Association of Nigeria (IMAN), held between 5th – 10th December, 2022 at Sultan Muhammad </w:t>
            </w:r>
            <w:proofErr w:type="spellStart"/>
            <w:r w:rsidRPr="004F4684">
              <w:rPr>
                <w:rFonts w:asciiTheme="minorHAnsi" w:eastAsiaTheme="minorHAnsi" w:hAnsiTheme="minorHAnsi" w:cstheme="minorHAnsi"/>
                <w:sz w:val="24"/>
                <w:szCs w:val="24"/>
                <w:lang w:val="en-GB"/>
              </w:rPr>
              <w:t>Maccido</w:t>
            </w:r>
            <w:proofErr w:type="spellEnd"/>
            <w:r w:rsidRPr="004F4684">
              <w:rPr>
                <w:rFonts w:asciiTheme="minorHAnsi" w:eastAsiaTheme="minorHAnsi" w:hAnsiTheme="minorHAnsi" w:cstheme="minorHAnsi"/>
                <w:sz w:val="24"/>
                <w:szCs w:val="24"/>
                <w:lang w:val="en-GB"/>
              </w:rPr>
              <w:t xml:space="preserve"> Institute for Qur’an and General Studies, </w:t>
            </w:r>
            <w:proofErr w:type="spellStart"/>
            <w:r w:rsidRPr="004F4684">
              <w:rPr>
                <w:rFonts w:asciiTheme="minorHAnsi" w:eastAsiaTheme="minorHAnsi" w:hAnsiTheme="minorHAnsi" w:cstheme="minorHAnsi"/>
                <w:sz w:val="24"/>
                <w:szCs w:val="24"/>
                <w:lang w:val="en-GB"/>
              </w:rPr>
              <w:t>Sokoto</w:t>
            </w:r>
            <w:proofErr w:type="spellEnd"/>
            <w:r w:rsidRPr="004F4684">
              <w:rPr>
                <w:rFonts w:asciiTheme="minorHAnsi" w:eastAsiaTheme="minorHAnsi" w:hAnsiTheme="minorHAnsi" w:cstheme="minorHAnsi"/>
                <w:sz w:val="24"/>
                <w:szCs w:val="24"/>
                <w:lang w:val="en-GB"/>
              </w:rPr>
              <w:t xml:space="preserve"> State.</w:t>
            </w:r>
          </w:p>
          <w:p w:rsidR="008B5031" w:rsidRPr="004F4684" w:rsidRDefault="008B5031" w:rsidP="008B5031">
            <w:pPr>
              <w:pStyle w:val="ListParagraph"/>
              <w:numPr>
                <w:ilvl w:val="0"/>
                <w:numId w:val="3"/>
              </w:numPr>
              <w:jc w:val="both"/>
              <w:rPr>
                <w:rFonts w:asciiTheme="minorHAnsi" w:eastAsiaTheme="minorHAnsi" w:hAnsiTheme="minorHAnsi" w:cstheme="minorHAnsi"/>
                <w:sz w:val="24"/>
                <w:szCs w:val="24"/>
                <w:lang w:val="en-GB"/>
              </w:rPr>
            </w:pPr>
            <w:r w:rsidRPr="004F4684">
              <w:rPr>
                <w:rFonts w:asciiTheme="minorHAnsi" w:eastAsiaTheme="minorHAnsi" w:hAnsiTheme="minorHAnsi" w:cstheme="minorHAnsi"/>
                <w:sz w:val="24"/>
                <w:szCs w:val="24"/>
                <w:lang w:val="en-GB"/>
              </w:rPr>
              <w:t xml:space="preserve">Bicep Skin-fold Thickness </w:t>
            </w:r>
            <w:proofErr w:type="gramStart"/>
            <w:r w:rsidRPr="004F4684">
              <w:rPr>
                <w:rFonts w:asciiTheme="minorHAnsi" w:eastAsiaTheme="minorHAnsi" w:hAnsiTheme="minorHAnsi" w:cstheme="minorHAnsi"/>
                <w:sz w:val="24"/>
                <w:szCs w:val="24"/>
                <w:lang w:val="en-GB"/>
              </w:rPr>
              <w:t>may</w:t>
            </w:r>
            <w:proofErr w:type="gramEnd"/>
            <w:r w:rsidRPr="004F4684">
              <w:rPr>
                <w:rFonts w:asciiTheme="minorHAnsi" w:eastAsiaTheme="minorHAnsi" w:hAnsiTheme="minorHAnsi" w:cstheme="minorHAnsi"/>
                <w:sz w:val="24"/>
                <w:szCs w:val="24"/>
                <w:lang w:val="en-GB"/>
              </w:rPr>
              <w:t xml:space="preserve"> Represent Average Skin-fold Thickness in Assessing relationship with Brachial as well as Central Blood Pressure, in a Community Sample. Presented during the 23rd Annual General Meeting and Scientific Conference of the Islamic Medical Association of Nigeria (IMAN), held </w:t>
            </w:r>
            <w:r w:rsidRPr="004F4684">
              <w:rPr>
                <w:rFonts w:asciiTheme="minorHAnsi" w:eastAsiaTheme="minorHAnsi" w:hAnsiTheme="minorHAnsi" w:cstheme="minorHAnsi"/>
                <w:sz w:val="24"/>
                <w:szCs w:val="24"/>
                <w:lang w:val="en-GB"/>
              </w:rPr>
              <w:lastRenderedPageBreak/>
              <w:t xml:space="preserve">between 5th – 10th December, 2022 at Sultan Muhammad </w:t>
            </w:r>
            <w:proofErr w:type="spellStart"/>
            <w:r w:rsidRPr="004F4684">
              <w:rPr>
                <w:rFonts w:asciiTheme="minorHAnsi" w:eastAsiaTheme="minorHAnsi" w:hAnsiTheme="minorHAnsi" w:cstheme="minorHAnsi"/>
                <w:sz w:val="24"/>
                <w:szCs w:val="24"/>
                <w:lang w:val="en-GB"/>
              </w:rPr>
              <w:t>Maccido</w:t>
            </w:r>
            <w:proofErr w:type="spellEnd"/>
            <w:r w:rsidRPr="004F4684">
              <w:rPr>
                <w:rFonts w:asciiTheme="minorHAnsi" w:eastAsiaTheme="minorHAnsi" w:hAnsiTheme="minorHAnsi" w:cstheme="minorHAnsi"/>
                <w:sz w:val="24"/>
                <w:szCs w:val="24"/>
                <w:lang w:val="en-GB"/>
              </w:rPr>
              <w:t xml:space="preserve"> Institute for Qur’an and General Studies, </w:t>
            </w:r>
            <w:proofErr w:type="spellStart"/>
            <w:r w:rsidRPr="004F4684">
              <w:rPr>
                <w:rFonts w:asciiTheme="minorHAnsi" w:eastAsiaTheme="minorHAnsi" w:hAnsiTheme="minorHAnsi" w:cstheme="minorHAnsi"/>
                <w:sz w:val="24"/>
                <w:szCs w:val="24"/>
                <w:lang w:val="en-GB"/>
              </w:rPr>
              <w:t>Sokoto</w:t>
            </w:r>
            <w:proofErr w:type="spellEnd"/>
            <w:r w:rsidRPr="004F4684">
              <w:rPr>
                <w:rFonts w:asciiTheme="minorHAnsi" w:eastAsiaTheme="minorHAnsi" w:hAnsiTheme="minorHAnsi" w:cstheme="minorHAnsi"/>
                <w:sz w:val="24"/>
                <w:szCs w:val="24"/>
                <w:lang w:val="en-GB"/>
              </w:rPr>
              <w:t xml:space="preserve"> State.</w:t>
            </w:r>
          </w:p>
          <w:p w:rsidR="008B5031" w:rsidRPr="004F4684" w:rsidRDefault="008B5031" w:rsidP="008B5031">
            <w:pPr>
              <w:pStyle w:val="ListParagraph"/>
              <w:numPr>
                <w:ilvl w:val="0"/>
                <w:numId w:val="3"/>
              </w:numPr>
              <w:jc w:val="both"/>
              <w:rPr>
                <w:rFonts w:asciiTheme="minorHAnsi" w:eastAsiaTheme="minorHAnsi" w:hAnsiTheme="minorHAnsi" w:cstheme="minorHAnsi"/>
                <w:sz w:val="24"/>
                <w:szCs w:val="24"/>
                <w:lang w:val="en-GB"/>
              </w:rPr>
            </w:pPr>
            <w:r w:rsidRPr="004F4684">
              <w:rPr>
                <w:rFonts w:asciiTheme="minorHAnsi" w:eastAsiaTheme="minorHAnsi" w:hAnsiTheme="minorHAnsi" w:cstheme="minorHAnsi"/>
                <w:sz w:val="24"/>
                <w:szCs w:val="24"/>
                <w:lang w:val="en-GB"/>
              </w:rPr>
              <w:t xml:space="preserve">Influence of Body weight on Sheep Electrocardiographic Time Scaling. Presented during the 23rd Annual General Meeting and Scientific Conference of the Islamic Medical Association of Nigeria (IMAN), held between 5th – 10th December, 2022 at Sultan Muhammad </w:t>
            </w:r>
            <w:proofErr w:type="spellStart"/>
            <w:r w:rsidRPr="004F4684">
              <w:rPr>
                <w:rFonts w:asciiTheme="minorHAnsi" w:eastAsiaTheme="minorHAnsi" w:hAnsiTheme="minorHAnsi" w:cstheme="minorHAnsi"/>
                <w:sz w:val="24"/>
                <w:szCs w:val="24"/>
                <w:lang w:val="en-GB"/>
              </w:rPr>
              <w:t>Maccido</w:t>
            </w:r>
            <w:proofErr w:type="spellEnd"/>
            <w:r w:rsidRPr="004F4684">
              <w:rPr>
                <w:rFonts w:asciiTheme="minorHAnsi" w:eastAsiaTheme="minorHAnsi" w:hAnsiTheme="minorHAnsi" w:cstheme="minorHAnsi"/>
                <w:sz w:val="24"/>
                <w:szCs w:val="24"/>
                <w:lang w:val="en-GB"/>
              </w:rPr>
              <w:t xml:space="preserve"> Institute for Qur’an and General Studies, </w:t>
            </w:r>
            <w:proofErr w:type="spellStart"/>
            <w:r w:rsidRPr="004F4684">
              <w:rPr>
                <w:rFonts w:asciiTheme="minorHAnsi" w:eastAsiaTheme="minorHAnsi" w:hAnsiTheme="minorHAnsi" w:cstheme="minorHAnsi"/>
                <w:sz w:val="24"/>
                <w:szCs w:val="24"/>
                <w:lang w:val="en-GB"/>
              </w:rPr>
              <w:t>Sokoto</w:t>
            </w:r>
            <w:proofErr w:type="spellEnd"/>
            <w:r w:rsidRPr="004F4684">
              <w:rPr>
                <w:rFonts w:asciiTheme="minorHAnsi" w:eastAsiaTheme="minorHAnsi" w:hAnsiTheme="minorHAnsi" w:cstheme="minorHAnsi"/>
                <w:sz w:val="24"/>
                <w:szCs w:val="24"/>
                <w:lang w:val="en-GB"/>
              </w:rPr>
              <w:t xml:space="preserve"> State. </w:t>
            </w:r>
          </w:p>
          <w:p w:rsidR="008B5031" w:rsidRPr="004F4684" w:rsidRDefault="008B5031" w:rsidP="008B5031">
            <w:pPr>
              <w:pStyle w:val="ListParagraph"/>
              <w:numPr>
                <w:ilvl w:val="0"/>
                <w:numId w:val="3"/>
              </w:numPr>
              <w:jc w:val="both"/>
              <w:rPr>
                <w:rFonts w:asciiTheme="minorHAnsi" w:eastAsiaTheme="minorHAnsi" w:hAnsiTheme="minorHAnsi" w:cstheme="minorHAnsi"/>
                <w:sz w:val="24"/>
                <w:szCs w:val="24"/>
                <w:lang w:val="en-GB"/>
              </w:rPr>
            </w:pPr>
            <w:r w:rsidRPr="004F4684">
              <w:rPr>
                <w:rFonts w:asciiTheme="minorHAnsi" w:eastAsiaTheme="minorHAnsi" w:hAnsiTheme="minorHAnsi" w:cstheme="minorHAnsi"/>
                <w:sz w:val="24"/>
                <w:szCs w:val="24"/>
                <w:lang w:val="en-GB"/>
              </w:rPr>
              <w:t xml:space="preserve">Improved steady state pressure may explain the </w:t>
            </w:r>
            <w:proofErr w:type="spellStart"/>
            <w:r w:rsidRPr="004F4684">
              <w:rPr>
                <w:rFonts w:asciiTheme="minorHAnsi" w:eastAsiaTheme="minorHAnsi" w:hAnsiTheme="minorHAnsi" w:cstheme="minorHAnsi"/>
                <w:sz w:val="24"/>
                <w:szCs w:val="24"/>
                <w:lang w:val="en-GB"/>
              </w:rPr>
              <w:t>favorable</w:t>
            </w:r>
            <w:proofErr w:type="spellEnd"/>
            <w:r w:rsidRPr="004F4684">
              <w:rPr>
                <w:rFonts w:asciiTheme="minorHAnsi" w:eastAsiaTheme="minorHAnsi" w:hAnsiTheme="minorHAnsi" w:cstheme="minorHAnsi"/>
                <w:sz w:val="24"/>
                <w:szCs w:val="24"/>
                <w:lang w:val="en-GB"/>
              </w:rPr>
              <w:t xml:space="preserve"> left ventricular hypertrophy in male over female hypokinetic non-dilated cardiomyopathy. Presented at the second National Annual General Meeting and Scientific Conference of Association of Specialist Medical Doctors in Academics, (</w:t>
            </w:r>
            <w:proofErr w:type="spellStart"/>
            <w:r w:rsidRPr="004F4684">
              <w:rPr>
                <w:rFonts w:asciiTheme="minorHAnsi" w:eastAsiaTheme="minorHAnsi" w:hAnsiTheme="minorHAnsi" w:cstheme="minorHAnsi"/>
                <w:sz w:val="24"/>
                <w:szCs w:val="24"/>
                <w:lang w:val="en-GB"/>
              </w:rPr>
              <w:t>ASMeDA</w:t>
            </w:r>
            <w:proofErr w:type="spellEnd"/>
            <w:r w:rsidRPr="004F4684">
              <w:rPr>
                <w:rFonts w:asciiTheme="minorHAnsi" w:eastAsiaTheme="minorHAnsi" w:hAnsiTheme="minorHAnsi" w:cstheme="minorHAnsi"/>
                <w:sz w:val="24"/>
                <w:szCs w:val="24"/>
                <w:lang w:val="en-GB"/>
              </w:rPr>
              <w:t xml:space="preserve"> aka MEDSABAMS), held between 26th September – 2nd October, 2021, at the Doctors house, NMA </w:t>
            </w:r>
            <w:proofErr w:type="spellStart"/>
            <w:r w:rsidRPr="004F4684">
              <w:rPr>
                <w:rFonts w:asciiTheme="minorHAnsi" w:eastAsiaTheme="minorHAnsi" w:hAnsiTheme="minorHAnsi" w:cstheme="minorHAnsi"/>
                <w:sz w:val="24"/>
                <w:szCs w:val="24"/>
                <w:lang w:val="en-GB"/>
              </w:rPr>
              <w:t>Sokoto</w:t>
            </w:r>
            <w:proofErr w:type="spellEnd"/>
            <w:r w:rsidRPr="004F4684">
              <w:rPr>
                <w:rFonts w:asciiTheme="minorHAnsi" w:eastAsiaTheme="minorHAnsi" w:hAnsiTheme="minorHAnsi" w:cstheme="minorHAnsi"/>
                <w:sz w:val="24"/>
                <w:szCs w:val="24"/>
                <w:lang w:val="en-GB"/>
              </w:rPr>
              <w:t xml:space="preserve"> Secretariat, </w:t>
            </w:r>
            <w:proofErr w:type="spellStart"/>
            <w:r w:rsidRPr="004F4684">
              <w:rPr>
                <w:rFonts w:asciiTheme="minorHAnsi" w:eastAsiaTheme="minorHAnsi" w:hAnsiTheme="minorHAnsi" w:cstheme="minorHAnsi"/>
                <w:sz w:val="24"/>
                <w:szCs w:val="24"/>
                <w:lang w:val="en-GB"/>
              </w:rPr>
              <w:t>Bafarawa</w:t>
            </w:r>
            <w:proofErr w:type="spellEnd"/>
            <w:r w:rsidRPr="004F4684">
              <w:rPr>
                <w:rFonts w:asciiTheme="minorHAnsi" w:eastAsiaTheme="minorHAnsi" w:hAnsiTheme="minorHAnsi" w:cstheme="minorHAnsi"/>
                <w:sz w:val="24"/>
                <w:szCs w:val="24"/>
                <w:lang w:val="en-GB"/>
              </w:rPr>
              <w:t xml:space="preserve"> Estate, </w:t>
            </w:r>
            <w:proofErr w:type="spellStart"/>
            <w:r w:rsidRPr="004F4684">
              <w:rPr>
                <w:rFonts w:asciiTheme="minorHAnsi" w:eastAsiaTheme="minorHAnsi" w:hAnsiTheme="minorHAnsi" w:cstheme="minorHAnsi"/>
                <w:sz w:val="24"/>
                <w:szCs w:val="24"/>
                <w:lang w:val="en-GB"/>
              </w:rPr>
              <w:t>Sokoto</w:t>
            </w:r>
            <w:proofErr w:type="spellEnd"/>
            <w:r w:rsidRPr="004F4684">
              <w:rPr>
                <w:rFonts w:asciiTheme="minorHAnsi" w:eastAsiaTheme="minorHAnsi" w:hAnsiTheme="minorHAnsi" w:cstheme="minorHAnsi"/>
                <w:sz w:val="24"/>
                <w:szCs w:val="24"/>
                <w:lang w:val="en-GB"/>
              </w:rPr>
              <w:t>.</w:t>
            </w:r>
          </w:p>
          <w:p w:rsidR="008B5031" w:rsidRPr="004F4684" w:rsidRDefault="008B5031" w:rsidP="008B5031">
            <w:pPr>
              <w:pStyle w:val="ListParagraph"/>
              <w:numPr>
                <w:ilvl w:val="0"/>
                <w:numId w:val="3"/>
              </w:numPr>
              <w:jc w:val="both"/>
              <w:rPr>
                <w:rFonts w:asciiTheme="minorHAnsi" w:eastAsiaTheme="minorHAnsi" w:hAnsiTheme="minorHAnsi" w:cstheme="minorHAnsi"/>
                <w:sz w:val="24"/>
                <w:szCs w:val="24"/>
                <w:lang w:val="en-GB"/>
              </w:rPr>
            </w:pPr>
            <w:r w:rsidRPr="004F4684">
              <w:rPr>
                <w:rFonts w:asciiTheme="minorHAnsi" w:eastAsiaTheme="minorHAnsi" w:hAnsiTheme="minorHAnsi" w:cstheme="minorHAnsi"/>
                <w:sz w:val="24"/>
                <w:szCs w:val="24"/>
                <w:lang w:val="en-GB"/>
              </w:rPr>
              <w:t xml:space="preserve">Blood Pressure Pattern Among Primary School Pupils in </w:t>
            </w:r>
            <w:proofErr w:type="spellStart"/>
            <w:r w:rsidRPr="004F4684">
              <w:rPr>
                <w:rFonts w:asciiTheme="minorHAnsi" w:eastAsiaTheme="minorHAnsi" w:hAnsiTheme="minorHAnsi" w:cstheme="minorHAnsi"/>
                <w:sz w:val="24"/>
                <w:szCs w:val="24"/>
                <w:lang w:val="en-GB"/>
              </w:rPr>
              <w:t>Sokoto</w:t>
            </w:r>
            <w:proofErr w:type="spellEnd"/>
            <w:r w:rsidRPr="004F4684">
              <w:rPr>
                <w:rFonts w:asciiTheme="minorHAnsi" w:eastAsiaTheme="minorHAnsi" w:hAnsiTheme="minorHAnsi" w:cstheme="minorHAnsi"/>
                <w:sz w:val="24"/>
                <w:szCs w:val="24"/>
                <w:lang w:val="en-GB"/>
              </w:rPr>
              <w:t xml:space="preserve"> Nigeria. Presented at the second National Annual General Meeting and Scientific Conference of Association of Specialist Medical Doctors in Academics, (</w:t>
            </w:r>
            <w:proofErr w:type="spellStart"/>
            <w:r w:rsidRPr="004F4684">
              <w:rPr>
                <w:rFonts w:asciiTheme="minorHAnsi" w:eastAsiaTheme="minorHAnsi" w:hAnsiTheme="minorHAnsi" w:cstheme="minorHAnsi"/>
                <w:sz w:val="24"/>
                <w:szCs w:val="24"/>
                <w:lang w:val="en-GB"/>
              </w:rPr>
              <w:t>ASMeDA</w:t>
            </w:r>
            <w:proofErr w:type="spellEnd"/>
            <w:r w:rsidRPr="004F4684">
              <w:rPr>
                <w:rFonts w:asciiTheme="minorHAnsi" w:eastAsiaTheme="minorHAnsi" w:hAnsiTheme="minorHAnsi" w:cstheme="minorHAnsi"/>
                <w:sz w:val="24"/>
                <w:szCs w:val="24"/>
                <w:lang w:val="en-GB"/>
              </w:rPr>
              <w:t xml:space="preserve"> aka MEDSABAMS), held between 26th September – 2nd October, 2021, at the Doctors house, NMA </w:t>
            </w:r>
            <w:proofErr w:type="spellStart"/>
            <w:r w:rsidRPr="004F4684">
              <w:rPr>
                <w:rFonts w:asciiTheme="minorHAnsi" w:eastAsiaTheme="minorHAnsi" w:hAnsiTheme="minorHAnsi" w:cstheme="minorHAnsi"/>
                <w:sz w:val="24"/>
                <w:szCs w:val="24"/>
                <w:lang w:val="en-GB"/>
              </w:rPr>
              <w:t>Sokoto</w:t>
            </w:r>
            <w:proofErr w:type="spellEnd"/>
            <w:r w:rsidRPr="004F4684">
              <w:rPr>
                <w:rFonts w:asciiTheme="minorHAnsi" w:eastAsiaTheme="minorHAnsi" w:hAnsiTheme="minorHAnsi" w:cstheme="minorHAnsi"/>
                <w:sz w:val="24"/>
                <w:szCs w:val="24"/>
                <w:lang w:val="en-GB"/>
              </w:rPr>
              <w:t xml:space="preserve"> Secretariat, </w:t>
            </w:r>
            <w:proofErr w:type="spellStart"/>
            <w:r w:rsidRPr="004F4684">
              <w:rPr>
                <w:rFonts w:asciiTheme="minorHAnsi" w:eastAsiaTheme="minorHAnsi" w:hAnsiTheme="minorHAnsi" w:cstheme="minorHAnsi"/>
                <w:sz w:val="24"/>
                <w:szCs w:val="24"/>
                <w:lang w:val="en-GB"/>
              </w:rPr>
              <w:t>Bafarawa</w:t>
            </w:r>
            <w:proofErr w:type="spellEnd"/>
            <w:r w:rsidRPr="004F4684">
              <w:rPr>
                <w:rFonts w:asciiTheme="minorHAnsi" w:eastAsiaTheme="minorHAnsi" w:hAnsiTheme="minorHAnsi" w:cstheme="minorHAnsi"/>
                <w:sz w:val="24"/>
                <w:szCs w:val="24"/>
                <w:lang w:val="en-GB"/>
              </w:rPr>
              <w:t xml:space="preserve"> Estate, </w:t>
            </w:r>
            <w:proofErr w:type="spellStart"/>
            <w:r w:rsidRPr="004F4684">
              <w:rPr>
                <w:rFonts w:asciiTheme="minorHAnsi" w:eastAsiaTheme="minorHAnsi" w:hAnsiTheme="minorHAnsi" w:cstheme="minorHAnsi"/>
                <w:sz w:val="24"/>
                <w:szCs w:val="24"/>
                <w:lang w:val="en-GB"/>
              </w:rPr>
              <w:t>Sokoto</w:t>
            </w:r>
            <w:proofErr w:type="spellEnd"/>
            <w:r w:rsidRPr="004F4684">
              <w:rPr>
                <w:rFonts w:asciiTheme="minorHAnsi" w:eastAsiaTheme="minorHAnsi" w:hAnsiTheme="minorHAnsi" w:cstheme="minorHAnsi"/>
                <w:sz w:val="24"/>
                <w:szCs w:val="24"/>
                <w:lang w:val="en-GB"/>
              </w:rPr>
              <w:t>.</w:t>
            </w:r>
          </w:p>
          <w:p w:rsidR="008B5031" w:rsidRPr="004F4684" w:rsidRDefault="008B5031" w:rsidP="008B5031">
            <w:pPr>
              <w:pStyle w:val="ListParagraph"/>
              <w:numPr>
                <w:ilvl w:val="0"/>
                <w:numId w:val="3"/>
              </w:numPr>
              <w:jc w:val="both"/>
              <w:rPr>
                <w:rFonts w:asciiTheme="minorHAnsi" w:eastAsiaTheme="minorHAnsi" w:hAnsiTheme="minorHAnsi" w:cstheme="minorHAnsi"/>
                <w:sz w:val="24"/>
                <w:szCs w:val="24"/>
                <w:lang w:val="en-GB"/>
              </w:rPr>
            </w:pPr>
            <w:r w:rsidRPr="004F4684">
              <w:rPr>
                <w:rFonts w:asciiTheme="minorHAnsi" w:eastAsiaTheme="minorHAnsi" w:hAnsiTheme="minorHAnsi" w:cstheme="minorHAnsi"/>
                <w:sz w:val="24"/>
                <w:szCs w:val="24"/>
                <w:lang w:val="en-GB"/>
              </w:rPr>
              <w:t>The Effect of Regular Physical Exercise On Bone Formation in Normal Weight Athletes. Presented at the second National Annual General Meeting and Scientific Conference of Association of Specialist Medical Doctors in Academics, (</w:t>
            </w:r>
            <w:proofErr w:type="spellStart"/>
            <w:r w:rsidRPr="004F4684">
              <w:rPr>
                <w:rFonts w:asciiTheme="minorHAnsi" w:eastAsiaTheme="minorHAnsi" w:hAnsiTheme="minorHAnsi" w:cstheme="minorHAnsi"/>
                <w:sz w:val="24"/>
                <w:szCs w:val="24"/>
                <w:lang w:val="en-GB"/>
              </w:rPr>
              <w:t>ASMeDA</w:t>
            </w:r>
            <w:proofErr w:type="spellEnd"/>
            <w:r w:rsidRPr="004F4684">
              <w:rPr>
                <w:rFonts w:asciiTheme="minorHAnsi" w:eastAsiaTheme="minorHAnsi" w:hAnsiTheme="minorHAnsi" w:cstheme="minorHAnsi"/>
                <w:sz w:val="24"/>
                <w:szCs w:val="24"/>
                <w:lang w:val="en-GB"/>
              </w:rPr>
              <w:t xml:space="preserve"> aka MEDSABAMS), held between 26th September – 2nd October, 2021, at the Doctors house, NMA </w:t>
            </w:r>
            <w:proofErr w:type="spellStart"/>
            <w:r w:rsidRPr="004F4684">
              <w:rPr>
                <w:rFonts w:asciiTheme="minorHAnsi" w:eastAsiaTheme="minorHAnsi" w:hAnsiTheme="minorHAnsi" w:cstheme="minorHAnsi"/>
                <w:sz w:val="24"/>
                <w:szCs w:val="24"/>
                <w:lang w:val="en-GB"/>
              </w:rPr>
              <w:t>Sokoto</w:t>
            </w:r>
            <w:proofErr w:type="spellEnd"/>
            <w:r w:rsidRPr="004F4684">
              <w:rPr>
                <w:rFonts w:asciiTheme="minorHAnsi" w:eastAsiaTheme="minorHAnsi" w:hAnsiTheme="minorHAnsi" w:cstheme="minorHAnsi"/>
                <w:sz w:val="24"/>
                <w:szCs w:val="24"/>
                <w:lang w:val="en-GB"/>
              </w:rPr>
              <w:t xml:space="preserve"> Secretariat, </w:t>
            </w:r>
            <w:proofErr w:type="spellStart"/>
            <w:r w:rsidRPr="004F4684">
              <w:rPr>
                <w:rFonts w:asciiTheme="minorHAnsi" w:eastAsiaTheme="minorHAnsi" w:hAnsiTheme="minorHAnsi" w:cstheme="minorHAnsi"/>
                <w:sz w:val="24"/>
                <w:szCs w:val="24"/>
                <w:lang w:val="en-GB"/>
              </w:rPr>
              <w:t>Bafarawa</w:t>
            </w:r>
            <w:proofErr w:type="spellEnd"/>
            <w:r w:rsidRPr="004F4684">
              <w:rPr>
                <w:rFonts w:asciiTheme="minorHAnsi" w:eastAsiaTheme="minorHAnsi" w:hAnsiTheme="minorHAnsi" w:cstheme="minorHAnsi"/>
                <w:sz w:val="24"/>
                <w:szCs w:val="24"/>
                <w:lang w:val="en-GB"/>
              </w:rPr>
              <w:t xml:space="preserve"> Estate, </w:t>
            </w:r>
            <w:proofErr w:type="spellStart"/>
            <w:r w:rsidRPr="004F4684">
              <w:rPr>
                <w:rFonts w:asciiTheme="minorHAnsi" w:eastAsiaTheme="minorHAnsi" w:hAnsiTheme="minorHAnsi" w:cstheme="minorHAnsi"/>
                <w:sz w:val="24"/>
                <w:szCs w:val="24"/>
                <w:lang w:val="en-GB"/>
              </w:rPr>
              <w:t>Sokoto</w:t>
            </w:r>
            <w:proofErr w:type="spellEnd"/>
            <w:r w:rsidRPr="004F4684">
              <w:rPr>
                <w:rFonts w:asciiTheme="minorHAnsi" w:eastAsiaTheme="minorHAnsi" w:hAnsiTheme="minorHAnsi" w:cstheme="minorHAnsi"/>
                <w:sz w:val="24"/>
                <w:szCs w:val="24"/>
                <w:lang w:val="en-GB"/>
              </w:rPr>
              <w:t>.</w:t>
            </w:r>
          </w:p>
          <w:p w:rsidR="008B5031" w:rsidRPr="004F4684" w:rsidRDefault="008B5031" w:rsidP="008B5031">
            <w:pPr>
              <w:pStyle w:val="ListParagraph"/>
              <w:numPr>
                <w:ilvl w:val="0"/>
                <w:numId w:val="3"/>
              </w:numPr>
              <w:jc w:val="both"/>
              <w:rPr>
                <w:rFonts w:asciiTheme="minorHAnsi" w:eastAsiaTheme="minorHAnsi" w:hAnsiTheme="minorHAnsi" w:cstheme="minorHAnsi"/>
                <w:sz w:val="24"/>
                <w:szCs w:val="24"/>
                <w:lang w:val="en-GB"/>
              </w:rPr>
            </w:pPr>
            <w:r w:rsidRPr="004F4684">
              <w:rPr>
                <w:rFonts w:asciiTheme="minorHAnsi" w:eastAsiaTheme="minorHAnsi" w:hAnsiTheme="minorHAnsi" w:cstheme="minorHAnsi"/>
                <w:sz w:val="24"/>
                <w:szCs w:val="24"/>
                <w:lang w:val="en-GB"/>
              </w:rPr>
              <w:t xml:space="preserve">Hepatic Lipid Profile of </w:t>
            </w:r>
            <w:proofErr w:type="spellStart"/>
            <w:r w:rsidRPr="004F4684">
              <w:rPr>
                <w:rFonts w:asciiTheme="minorHAnsi" w:eastAsiaTheme="minorHAnsi" w:hAnsiTheme="minorHAnsi" w:cstheme="minorHAnsi"/>
                <w:sz w:val="24"/>
                <w:szCs w:val="24"/>
                <w:lang w:val="en-GB"/>
              </w:rPr>
              <w:t>Estradiol</w:t>
            </w:r>
            <w:proofErr w:type="spellEnd"/>
            <w:r w:rsidRPr="004F4684">
              <w:rPr>
                <w:rFonts w:asciiTheme="minorHAnsi" w:eastAsiaTheme="minorHAnsi" w:hAnsiTheme="minorHAnsi" w:cstheme="minorHAnsi"/>
                <w:sz w:val="24"/>
                <w:szCs w:val="24"/>
                <w:lang w:val="en-GB"/>
              </w:rPr>
              <w:t xml:space="preserve"> </w:t>
            </w:r>
            <w:proofErr w:type="spellStart"/>
            <w:r w:rsidRPr="004F4684">
              <w:rPr>
                <w:rFonts w:asciiTheme="minorHAnsi" w:eastAsiaTheme="minorHAnsi" w:hAnsiTheme="minorHAnsi" w:cstheme="minorHAnsi"/>
                <w:sz w:val="24"/>
                <w:szCs w:val="24"/>
                <w:lang w:val="en-GB"/>
              </w:rPr>
              <w:t>Valerate</w:t>
            </w:r>
            <w:proofErr w:type="spellEnd"/>
            <w:r w:rsidRPr="004F4684">
              <w:rPr>
                <w:rFonts w:asciiTheme="minorHAnsi" w:eastAsiaTheme="minorHAnsi" w:hAnsiTheme="minorHAnsi" w:cstheme="minorHAnsi"/>
                <w:sz w:val="24"/>
                <w:szCs w:val="24"/>
                <w:lang w:val="en-GB"/>
              </w:rPr>
              <w:t>–Induced Polycystic Ovarian Syndrome in Sprague-Dawley Rats Treated with Selenium. Presented at the second National Annual General Meeting and Scientific Conference of Association of Specialist Medical Doctors in Academics, (</w:t>
            </w:r>
            <w:proofErr w:type="spellStart"/>
            <w:r w:rsidRPr="004F4684">
              <w:rPr>
                <w:rFonts w:asciiTheme="minorHAnsi" w:eastAsiaTheme="minorHAnsi" w:hAnsiTheme="minorHAnsi" w:cstheme="minorHAnsi"/>
                <w:sz w:val="24"/>
                <w:szCs w:val="24"/>
                <w:lang w:val="en-GB"/>
              </w:rPr>
              <w:t>ASMeDA</w:t>
            </w:r>
            <w:proofErr w:type="spellEnd"/>
            <w:r w:rsidRPr="004F4684">
              <w:rPr>
                <w:rFonts w:asciiTheme="minorHAnsi" w:eastAsiaTheme="minorHAnsi" w:hAnsiTheme="minorHAnsi" w:cstheme="minorHAnsi"/>
                <w:sz w:val="24"/>
                <w:szCs w:val="24"/>
                <w:lang w:val="en-GB"/>
              </w:rPr>
              <w:t xml:space="preserve"> aka MEDSABAMS), held between 26th September – 2nd October, 2021, at the Doctors house, NMA </w:t>
            </w:r>
            <w:proofErr w:type="spellStart"/>
            <w:r w:rsidRPr="004F4684">
              <w:rPr>
                <w:rFonts w:asciiTheme="minorHAnsi" w:eastAsiaTheme="minorHAnsi" w:hAnsiTheme="minorHAnsi" w:cstheme="minorHAnsi"/>
                <w:sz w:val="24"/>
                <w:szCs w:val="24"/>
                <w:lang w:val="en-GB"/>
              </w:rPr>
              <w:t>Sokoto</w:t>
            </w:r>
            <w:proofErr w:type="spellEnd"/>
            <w:r w:rsidRPr="004F4684">
              <w:rPr>
                <w:rFonts w:asciiTheme="minorHAnsi" w:eastAsiaTheme="minorHAnsi" w:hAnsiTheme="minorHAnsi" w:cstheme="minorHAnsi"/>
                <w:sz w:val="24"/>
                <w:szCs w:val="24"/>
                <w:lang w:val="en-GB"/>
              </w:rPr>
              <w:t xml:space="preserve"> Secretariat, </w:t>
            </w:r>
            <w:proofErr w:type="spellStart"/>
            <w:r w:rsidRPr="004F4684">
              <w:rPr>
                <w:rFonts w:asciiTheme="minorHAnsi" w:eastAsiaTheme="minorHAnsi" w:hAnsiTheme="minorHAnsi" w:cstheme="minorHAnsi"/>
                <w:sz w:val="24"/>
                <w:szCs w:val="24"/>
                <w:lang w:val="en-GB"/>
              </w:rPr>
              <w:t>Bafarawa</w:t>
            </w:r>
            <w:proofErr w:type="spellEnd"/>
            <w:r w:rsidRPr="004F4684">
              <w:rPr>
                <w:rFonts w:asciiTheme="minorHAnsi" w:eastAsiaTheme="minorHAnsi" w:hAnsiTheme="minorHAnsi" w:cstheme="minorHAnsi"/>
                <w:sz w:val="24"/>
                <w:szCs w:val="24"/>
                <w:lang w:val="en-GB"/>
              </w:rPr>
              <w:t xml:space="preserve"> Estate, </w:t>
            </w:r>
            <w:proofErr w:type="spellStart"/>
            <w:r w:rsidRPr="004F4684">
              <w:rPr>
                <w:rFonts w:asciiTheme="minorHAnsi" w:eastAsiaTheme="minorHAnsi" w:hAnsiTheme="minorHAnsi" w:cstheme="minorHAnsi"/>
                <w:sz w:val="24"/>
                <w:szCs w:val="24"/>
                <w:lang w:val="en-GB"/>
              </w:rPr>
              <w:t>Sokoto</w:t>
            </w:r>
            <w:proofErr w:type="spellEnd"/>
            <w:r w:rsidRPr="004F4684">
              <w:rPr>
                <w:rFonts w:asciiTheme="minorHAnsi" w:eastAsiaTheme="minorHAnsi" w:hAnsiTheme="minorHAnsi" w:cstheme="minorHAnsi"/>
                <w:sz w:val="24"/>
                <w:szCs w:val="24"/>
                <w:lang w:val="en-GB"/>
              </w:rPr>
              <w:t>.</w:t>
            </w:r>
          </w:p>
          <w:p w:rsidR="008B5031" w:rsidRPr="004F4684" w:rsidRDefault="008B5031" w:rsidP="008B5031">
            <w:pPr>
              <w:pStyle w:val="ListParagraph"/>
              <w:numPr>
                <w:ilvl w:val="0"/>
                <w:numId w:val="3"/>
              </w:numPr>
              <w:jc w:val="both"/>
              <w:rPr>
                <w:rFonts w:asciiTheme="minorHAnsi" w:eastAsiaTheme="minorHAnsi" w:hAnsiTheme="minorHAnsi" w:cstheme="minorHAnsi"/>
                <w:sz w:val="24"/>
                <w:szCs w:val="24"/>
                <w:lang w:val="en-GB"/>
              </w:rPr>
            </w:pPr>
            <w:r w:rsidRPr="004F4684">
              <w:rPr>
                <w:rFonts w:asciiTheme="minorHAnsi" w:eastAsiaTheme="minorHAnsi" w:hAnsiTheme="minorHAnsi" w:cstheme="minorHAnsi"/>
                <w:sz w:val="24"/>
                <w:szCs w:val="24"/>
                <w:lang w:val="en-GB"/>
              </w:rPr>
              <w:t>Haemodynamic and Functional Correlates of Concentric versus Eccentric Left Ventricular Hypertrophy in an African Community with Prevalent Volume-Dependent Hypertension. Presented at the AAPS – PSSA 2021 virtual congress, 12th - 15th September, 2021.</w:t>
            </w:r>
          </w:p>
          <w:p w:rsidR="008B5031" w:rsidRPr="004F4684" w:rsidRDefault="008B5031" w:rsidP="008B5031">
            <w:pPr>
              <w:pStyle w:val="ListParagraph"/>
              <w:numPr>
                <w:ilvl w:val="0"/>
                <w:numId w:val="3"/>
              </w:numPr>
              <w:jc w:val="both"/>
              <w:rPr>
                <w:rFonts w:asciiTheme="minorHAnsi" w:eastAsiaTheme="minorHAnsi" w:hAnsiTheme="minorHAnsi" w:cstheme="minorHAnsi"/>
                <w:sz w:val="24"/>
                <w:szCs w:val="24"/>
                <w:lang w:val="en-GB"/>
              </w:rPr>
            </w:pPr>
            <w:r w:rsidRPr="004F4684">
              <w:rPr>
                <w:rFonts w:asciiTheme="minorHAnsi" w:eastAsiaTheme="minorHAnsi" w:hAnsiTheme="minorHAnsi" w:cstheme="minorHAnsi"/>
                <w:sz w:val="24"/>
                <w:szCs w:val="24"/>
                <w:lang w:val="en-GB"/>
              </w:rPr>
              <w:t>Stroke Work Limits the Ability of Left Ventricular Mass to Account for Pressure Effects on Function in an African Community. Presented at the AAPS – PSSA 2021 virtual congress, 12th - 15th September, 2021.</w:t>
            </w:r>
          </w:p>
          <w:p w:rsidR="008B5031" w:rsidRPr="004F4684" w:rsidRDefault="008B5031" w:rsidP="008B5031">
            <w:pPr>
              <w:pStyle w:val="ListParagraph"/>
              <w:numPr>
                <w:ilvl w:val="0"/>
                <w:numId w:val="3"/>
              </w:numPr>
              <w:jc w:val="both"/>
              <w:rPr>
                <w:rFonts w:asciiTheme="minorHAnsi" w:eastAsiaTheme="minorHAnsi" w:hAnsiTheme="minorHAnsi" w:cstheme="minorHAnsi"/>
                <w:sz w:val="24"/>
                <w:szCs w:val="24"/>
                <w:lang w:val="en-GB"/>
              </w:rPr>
            </w:pPr>
            <w:r w:rsidRPr="004F4684">
              <w:rPr>
                <w:rFonts w:asciiTheme="minorHAnsi" w:eastAsiaTheme="minorHAnsi" w:hAnsiTheme="minorHAnsi" w:cstheme="minorHAnsi"/>
                <w:sz w:val="24"/>
                <w:szCs w:val="24"/>
                <w:lang w:val="en-GB"/>
              </w:rPr>
              <w:t xml:space="preserve">Mechanisms of Heart Rate Effects on Central Arterial Pressure: </w:t>
            </w:r>
            <w:proofErr w:type="spellStart"/>
            <w:r w:rsidRPr="004F4684">
              <w:rPr>
                <w:rFonts w:asciiTheme="minorHAnsi" w:eastAsiaTheme="minorHAnsi" w:hAnsiTheme="minorHAnsi" w:cstheme="minorHAnsi"/>
                <w:sz w:val="24"/>
                <w:szCs w:val="24"/>
                <w:lang w:val="en-GB"/>
              </w:rPr>
              <w:t>Overinflation</w:t>
            </w:r>
            <w:proofErr w:type="spellEnd"/>
            <w:r w:rsidRPr="004F4684">
              <w:rPr>
                <w:rFonts w:asciiTheme="minorHAnsi" w:eastAsiaTheme="minorHAnsi" w:hAnsiTheme="minorHAnsi" w:cstheme="minorHAnsi"/>
                <w:sz w:val="24"/>
                <w:szCs w:val="24"/>
                <w:lang w:val="en-GB"/>
              </w:rPr>
              <w:t xml:space="preserve"> of the Role of Flow in an African Community. Presented at the AAPS – PSSA 2021 virtual congress, 12th - 15th September, 2021.</w:t>
            </w:r>
          </w:p>
          <w:p w:rsidR="008B5031" w:rsidRPr="004F4684" w:rsidRDefault="008B5031" w:rsidP="008B5031">
            <w:pPr>
              <w:pStyle w:val="ListParagraph"/>
              <w:numPr>
                <w:ilvl w:val="0"/>
                <w:numId w:val="3"/>
              </w:numPr>
              <w:jc w:val="both"/>
              <w:rPr>
                <w:rFonts w:asciiTheme="minorHAnsi" w:eastAsiaTheme="minorHAnsi" w:hAnsiTheme="minorHAnsi" w:cstheme="minorHAnsi"/>
                <w:sz w:val="24"/>
                <w:szCs w:val="24"/>
                <w:lang w:val="en-GB"/>
              </w:rPr>
            </w:pPr>
            <w:r w:rsidRPr="004F4684">
              <w:rPr>
                <w:rFonts w:asciiTheme="minorHAnsi" w:eastAsiaTheme="minorHAnsi" w:hAnsiTheme="minorHAnsi" w:cstheme="minorHAnsi"/>
                <w:sz w:val="24"/>
                <w:szCs w:val="24"/>
                <w:lang w:val="en-GB"/>
              </w:rPr>
              <w:lastRenderedPageBreak/>
              <w:t xml:space="preserve">Left Ventricular Structural </w:t>
            </w:r>
            <w:proofErr w:type="spellStart"/>
            <w:r w:rsidRPr="004F4684">
              <w:rPr>
                <w:rFonts w:asciiTheme="minorHAnsi" w:eastAsiaTheme="minorHAnsi" w:hAnsiTheme="minorHAnsi" w:cstheme="minorHAnsi"/>
                <w:sz w:val="24"/>
                <w:szCs w:val="24"/>
                <w:lang w:val="en-GB"/>
              </w:rPr>
              <w:t>Remodeling</w:t>
            </w:r>
            <w:proofErr w:type="spellEnd"/>
            <w:r w:rsidRPr="004F4684">
              <w:rPr>
                <w:rFonts w:asciiTheme="minorHAnsi" w:eastAsiaTheme="minorHAnsi" w:hAnsiTheme="minorHAnsi" w:cstheme="minorHAnsi"/>
                <w:sz w:val="24"/>
                <w:szCs w:val="24"/>
                <w:lang w:val="en-GB"/>
              </w:rPr>
              <w:t xml:space="preserve"> in </w:t>
            </w:r>
            <w:proofErr w:type="spellStart"/>
            <w:r w:rsidRPr="004F4684">
              <w:rPr>
                <w:rFonts w:asciiTheme="minorHAnsi" w:eastAsiaTheme="minorHAnsi" w:hAnsiTheme="minorHAnsi" w:cstheme="minorHAnsi"/>
                <w:sz w:val="24"/>
                <w:szCs w:val="24"/>
                <w:lang w:val="en-GB"/>
              </w:rPr>
              <w:t>Peripartum</w:t>
            </w:r>
            <w:proofErr w:type="spellEnd"/>
            <w:r w:rsidRPr="004F4684">
              <w:rPr>
                <w:rFonts w:asciiTheme="minorHAnsi" w:eastAsiaTheme="minorHAnsi" w:hAnsiTheme="minorHAnsi" w:cstheme="minorHAnsi"/>
                <w:sz w:val="24"/>
                <w:szCs w:val="24"/>
                <w:lang w:val="en-GB"/>
              </w:rPr>
              <w:t xml:space="preserve"> Cardiomyopathy patients. Presented at the AAPS – PSSA 2021 virtual congress, 12th - 15th September, 2021.</w:t>
            </w:r>
          </w:p>
          <w:p w:rsidR="008B5031" w:rsidRPr="004F4684" w:rsidRDefault="008B5031" w:rsidP="008B5031">
            <w:pPr>
              <w:pStyle w:val="ListParagraph"/>
              <w:numPr>
                <w:ilvl w:val="0"/>
                <w:numId w:val="3"/>
              </w:numPr>
              <w:jc w:val="both"/>
              <w:rPr>
                <w:rFonts w:asciiTheme="minorHAnsi" w:eastAsiaTheme="minorHAnsi" w:hAnsiTheme="minorHAnsi" w:cstheme="minorHAnsi"/>
                <w:sz w:val="24"/>
                <w:szCs w:val="24"/>
                <w:lang w:val="en-GB"/>
              </w:rPr>
            </w:pPr>
            <w:r w:rsidRPr="004F4684">
              <w:rPr>
                <w:rFonts w:asciiTheme="minorHAnsi" w:eastAsiaTheme="minorHAnsi" w:hAnsiTheme="minorHAnsi" w:cstheme="minorHAnsi"/>
                <w:sz w:val="24"/>
                <w:szCs w:val="24"/>
                <w:lang w:val="en-GB"/>
              </w:rPr>
              <w:t xml:space="preserve">Excessive Weight Gain and the Influence on Systolic Blood Pressure in a Community Sample of Adults in </w:t>
            </w:r>
            <w:proofErr w:type="spellStart"/>
            <w:r w:rsidRPr="004F4684">
              <w:rPr>
                <w:rFonts w:asciiTheme="minorHAnsi" w:eastAsiaTheme="minorHAnsi" w:hAnsiTheme="minorHAnsi" w:cstheme="minorHAnsi"/>
                <w:sz w:val="24"/>
                <w:szCs w:val="24"/>
                <w:lang w:val="en-GB"/>
              </w:rPr>
              <w:t>Sokoto</w:t>
            </w:r>
            <w:proofErr w:type="spellEnd"/>
            <w:r w:rsidRPr="004F4684">
              <w:rPr>
                <w:rFonts w:asciiTheme="minorHAnsi" w:eastAsiaTheme="minorHAnsi" w:hAnsiTheme="minorHAnsi" w:cstheme="minorHAnsi"/>
                <w:sz w:val="24"/>
                <w:szCs w:val="24"/>
                <w:lang w:val="en-GB"/>
              </w:rPr>
              <w:t xml:space="preserve">. Presented at A Scientific Conference/AGM of the UDUS BMLS Association in Collaboration with Association of Medical Laboratory Scientists of Nigeria (AMLSN) UDUS, Chapter, Between 2nd – 4th June, 2021 at the University Auditorium, </w:t>
            </w:r>
            <w:proofErr w:type="spellStart"/>
            <w:r w:rsidRPr="004F4684">
              <w:rPr>
                <w:rFonts w:asciiTheme="minorHAnsi" w:eastAsiaTheme="minorHAnsi" w:hAnsiTheme="minorHAnsi" w:cstheme="minorHAnsi"/>
                <w:sz w:val="24"/>
                <w:szCs w:val="24"/>
                <w:lang w:val="en-GB"/>
              </w:rPr>
              <w:t>Usmanu</w:t>
            </w:r>
            <w:proofErr w:type="spellEnd"/>
            <w:r w:rsidRPr="004F4684">
              <w:rPr>
                <w:rFonts w:asciiTheme="minorHAnsi" w:eastAsiaTheme="minorHAnsi" w:hAnsiTheme="minorHAnsi" w:cstheme="minorHAnsi"/>
                <w:sz w:val="24"/>
                <w:szCs w:val="24"/>
                <w:lang w:val="en-GB"/>
              </w:rPr>
              <w:t xml:space="preserve"> </w:t>
            </w:r>
            <w:proofErr w:type="spellStart"/>
            <w:r w:rsidRPr="004F4684">
              <w:rPr>
                <w:rFonts w:asciiTheme="minorHAnsi" w:eastAsiaTheme="minorHAnsi" w:hAnsiTheme="minorHAnsi" w:cstheme="minorHAnsi"/>
                <w:sz w:val="24"/>
                <w:szCs w:val="24"/>
                <w:lang w:val="en-GB"/>
              </w:rPr>
              <w:t>Danfodiyo</w:t>
            </w:r>
            <w:proofErr w:type="spellEnd"/>
            <w:r w:rsidRPr="004F4684">
              <w:rPr>
                <w:rFonts w:asciiTheme="minorHAnsi" w:eastAsiaTheme="minorHAnsi" w:hAnsiTheme="minorHAnsi" w:cstheme="minorHAnsi"/>
                <w:sz w:val="24"/>
                <w:szCs w:val="24"/>
                <w:lang w:val="en-GB"/>
              </w:rPr>
              <w:t xml:space="preserve"> University, </w:t>
            </w:r>
            <w:proofErr w:type="spellStart"/>
            <w:r w:rsidRPr="004F4684">
              <w:rPr>
                <w:rFonts w:asciiTheme="minorHAnsi" w:eastAsiaTheme="minorHAnsi" w:hAnsiTheme="minorHAnsi" w:cstheme="minorHAnsi"/>
                <w:sz w:val="24"/>
                <w:szCs w:val="24"/>
                <w:lang w:val="en-GB"/>
              </w:rPr>
              <w:t>Sokoto</w:t>
            </w:r>
            <w:proofErr w:type="spellEnd"/>
          </w:p>
          <w:p w:rsidR="008B5031" w:rsidRPr="004F4684" w:rsidRDefault="008B5031" w:rsidP="008B5031">
            <w:pPr>
              <w:pStyle w:val="ListParagraph"/>
              <w:numPr>
                <w:ilvl w:val="0"/>
                <w:numId w:val="3"/>
              </w:numPr>
              <w:jc w:val="both"/>
              <w:rPr>
                <w:rFonts w:asciiTheme="minorHAnsi" w:eastAsiaTheme="minorHAnsi" w:hAnsiTheme="minorHAnsi" w:cstheme="minorHAnsi"/>
                <w:sz w:val="24"/>
                <w:szCs w:val="24"/>
                <w:lang w:val="en-GB"/>
              </w:rPr>
            </w:pPr>
            <w:r w:rsidRPr="004F4684">
              <w:rPr>
                <w:rFonts w:asciiTheme="minorHAnsi" w:eastAsiaTheme="minorHAnsi" w:hAnsiTheme="minorHAnsi" w:cstheme="minorHAnsi"/>
                <w:sz w:val="24"/>
                <w:szCs w:val="24"/>
                <w:lang w:val="en-GB"/>
              </w:rPr>
              <w:t xml:space="preserve">Serum Lipid Peroxidation and Antioxidant Status in Iron Welder Subjects in </w:t>
            </w:r>
            <w:proofErr w:type="spellStart"/>
            <w:r w:rsidRPr="004F4684">
              <w:rPr>
                <w:rFonts w:asciiTheme="minorHAnsi" w:eastAsiaTheme="minorHAnsi" w:hAnsiTheme="minorHAnsi" w:cstheme="minorHAnsi"/>
                <w:sz w:val="24"/>
                <w:szCs w:val="24"/>
                <w:lang w:val="en-GB"/>
              </w:rPr>
              <w:t>Sokoto</w:t>
            </w:r>
            <w:proofErr w:type="spellEnd"/>
            <w:r w:rsidRPr="004F4684">
              <w:rPr>
                <w:rFonts w:asciiTheme="minorHAnsi" w:eastAsiaTheme="minorHAnsi" w:hAnsiTheme="minorHAnsi" w:cstheme="minorHAnsi"/>
                <w:sz w:val="24"/>
                <w:szCs w:val="24"/>
                <w:lang w:val="en-GB"/>
              </w:rPr>
              <w:t xml:space="preserve">. Presented at A Scientific Conference/AGM of the UDUS BMLS Association in Collaboration with Association of Medical Laboratory Scientists of Nigeria (AMLSN) UDUS, Chapter, Between 2nd – 4th June, 2021 at the University Auditorium, </w:t>
            </w:r>
            <w:proofErr w:type="spellStart"/>
            <w:r w:rsidRPr="004F4684">
              <w:rPr>
                <w:rFonts w:asciiTheme="minorHAnsi" w:eastAsiaTheme="minorHAnsi" w:hAnsiTheme="minorHAnsi" w:cstheme="minorHAnsi"/>
                <w:sz w:val="24"/>
                <w:szCs w:val="24"/>
                <w:lang w:val="en-GB"/>
              </w:rPr>
              <w:t>Usmanu</w:t>
            </w:r>
            <w:proofErr w:type="spellEnd"/>
            <w:r w:rsidRPr="004F4684">
              <w:rPr>
                <w:rFonts w:asciiTheme="minorHAnsi" w:eastAsiaTheme="minorHAnsi" w:hAnsiTheme="minorHAnsi" w:cstheme="minorHAnsi"/>
                <w:sz w:val="24"/>
                <w:szCs w:val="24"/>
                <w:lang w:val="en-GB"/>
              </w:rPr>
              <w:t xml:space="preserve"> </w:t>
            </w:r>
            <w:proofErr w:type="spellStart"/>
            <w:r w:rsidRPr="004F4684">
              <w:rPr>
                <w:rFonts w:asciiTheme="minorHAnsi" w:eastAsiaTheme="minorHAnsi" w:hAnsiTheme="minorHAnsi" w:cstheme="minorHAnsi"/>
                <w:sz w:val="24"/>
                <w:szCs w:val="24"/>
                <w:lang w:val="en-GB"/>
              </w:rPr>
              <w:t>Danfodiyo</w:t>
            </w:r>
            <w:proofErr w:type="spellEnd"/>
            <w:r w:rsidRPr="004F4684">
              <w:rPr>
                <w:rFonts w:asciiTheme="minorHAnsi" w:eastAsiaTheme="minorHAnsi" w:hAnsiTheme="minorHAnsi" w:cstheme="minorHAnsi"/>
                <w:sz w:val="24"/>
                <w:szCs w:val="24"/>
                <w:lang w:val="en-GB"/>
              </w:rPr>
              <w:t xml:space="preserve"> University, </w:t>
            </w:r>
            <w:proofErr w:type="spellStart"/>
            <w:r w:rsidRPr="004F4684">
              <w:rPr>
                <w:rFonts w:asciiTheme="minorHAnsi" w:eastAsiaTheme="minorHAnsi" w:hAnsiTheme="minorHAnsi" w:cstheme="minorHAnsi"/>
                <w:sz w:val="24"/>
                <w:szCs w:val="24"/>
                <w:lang w:val="en-GB"/>
              </w:rPr>
              <w:t>Sokoto</w:t>
            </w:r>
            <w:proofErr w:type="spellEnd"/>
          </w:p>
          <w:p w:rsidR="008B5031" w:rsidRPr="004F4684" w:rsidRDefault="008B5031" w:rsidP="008B5031">
            <w:pPr>
              <w:pStyle w:val="ListParagraph"/>
              <w:numPr>
                <w:ilvl w:val="0"/>
                <w:numId w:val="3"/>
              </w:numPr>
              <w:jc w:val="both"/>
              <w:rPr>
                <w:rFonts w:asciiTheme="minorHAnsi" w:eastAsiaTheme="minorHAnsi" w:hAnsiTheme="minorHAnsi" w:cstheme="minorHAnsi"/>
                <w:sz w:val="24"/>
                <w:szCs w:val="24"/>
                <w:lang w:val="en-GB"/>
              </w:rPr>
            </w:pPr>
            <w:r w:rsidRPr="004F4684">
              <w:rPr>
                <w:rFonts w:asciiTheme="minorHAnsi" w:eastAsiaTheme="minorHAnsi" w:hAnsiTheme="minorHAnsi" w:cstheme="minorHAnsi"/>
                <w:sz w:val="24"/>
                <w:szCs w:val="24"/>
                <w:lang w:val="en-GB"/>
              </w:rPr>
              <w:t xml:space="preserve">Limited Contribution of Insulin Resistance to Obesity-Associated Increases in Ambulatory Blood Pressure in a Black African Community. Presented at RAAS Conference, </w:t>
            </w:r>
            <w:proofErr w:type="spellStart"/>
            <w:r w:rsidRPr="004F4684">
              <w:rPr>
                <w:rFonts w:asciiTheme="minorHAnsi" w:eastAsiaTheme="minorHAnsi" w:hAnsiTheme="minorHAnsi" w:cstheme="minorHAnsi"/>
                <w:sz w:val="24"/>
                <w:szCs w:val="24"/>
                <w:lang w:val="en-GB"/>
              </w:rPr>
              <w:t>Devonvale</w:t>
            </w:r>
            <w:proofErr w:type="spellEnd"/>
            <w:r w:rsidRPr="004F4684">
              <w:rPr>
                <w:rFonts w:asciiTheme="minorHAnsi" w:eastAsiaTheme="minorHAnsi" w:hAnsiTheme="minorHAnsi" w:cstheme="minorHAnsi"/>
                <w:sz w:val="24"/>
                <w:szCs w:val="24"/>
                <w:lang w:val="en-GB"/>
              </w:rPr>
              <w:t xml:space="preserve"> Golf &amp; Wine Estate, Stellenbosch, South Africa, between 28th -30th November, 2018</w:t>
            </w:r>
          </w:p>
          <w:p w:rsidR="008B5031" w:rsidRPr="004F4684" w:rsidRDefault="008B5031" w:rsidP="008B5031">
            <w:pPr>
              <w:pStyle w:val="ListParagraph"/>
              <w:numPr>
                <w:ilvl w:val="0"/>
                <w:numId w:val="3"/>
              </w:numPr>
              <w:jc w:val="both"/>
              <w:rPr>
                <w:rFonts w:asciiTheme="minorHAnsi" w:eastAsiaTheme="minorHAnsi" w:hAnsiTheme="minorHAnsi" w:cstheme="minorHAnsi"/>
                <w:sz w:val="24"/>
                <w:szCs w:val="24"/>
                <w:lang w:val="en-GB"/>
              </w:rPr>
            </w:pPr>
            <w:r w:rsidRPr="004F4684">
              <w:rPr>
                <w:rFonts w:asciiTheme="minorHAnsi" w:eastAsiaTheme="minorHAnsi" w:hAnsiTheme="minorHAnsi" w:cstheme="minorHAnsi"/>
                <w:sz w:val="24"/>
                <w:szCs w:val="24"/>
                <w:lang w:val="en-GB"/>
              </w:rPr>
              <w:t xml:space="preserve">Aortic Backward Wave Function on β-Blocker Therapy in Refractory Hypertension. Presented at RAAS Conference, </w:t>
            </w:r>
            <w:proofErr w:type="spellStart"/>
            <w:r w:rsidRPr="004F4684">
              <w:rPr>
                <w:rFonts w:asciiTheme="minorHAnsi" w:eastAsiaTheme="minorHAnsi" w:hAnsiTheme="minorHAnsi" w:cstheme="minorHAnsi"/>
                <w:sz w:val="24"/>
                <w:szCs w:val="24"/>
                <w:lang w:val="en-GB"/>
              </w:rPr>
              <w:t>Devonvale</w:t>
            </w:r>
            <w:proofErr w:type="spellEnd"/>
            <w:r w:rsidRPr="004F4684">
              <w:rPr>
                <w:rFonts w:asciiTheme="minorHAnsi" w:eastAsiaTheme="minorHAnsi" w:hAnsiTheme="minorHAnsi" w:cstheme="minorHAnsi"/>
                <w:sz w:val="24"/>
                <w:szCs w:val="24"/>
                <w:lang w:val="en-GB"/>
              </w:rPr>
              <w:t xml:space="preserve"> Golf &amp; Wine Estate, Stellenbosch, South Africa, between 28th -30th November, 2018</w:t>
            </w:r>
          </w:p>
          <w:p w:rsidR="008B5031" w:rsidRPr="004F4684" w:rsidRDefault="008B5031" w:rsidP="008B5031">
            <w:pPr>
              <w:pStyle w:val="ListParagraph"/>
              <w:numPr>
                <w:ilvl w:val="0"/>
                <w:numId w:val="3"/>
              </w:numPr>
              <w:jc w:val="both"/>
              <w:rPr>
                <w:rFonts w:asciiTheme="minorHAnsi" w:eastAsiaTheme="minorHAnsi" w:hAnsiTheme="minorHAnsi" w:cstheme="minorHAnsi"/>
                <w:sz w:val="24"/>
                <w:szCs w:val="24"/>
                <w:lang w:val="en-GB"/>
              </w:rPr>
            </w:pPr>
            <w:r w:rsidRPr="004F4684">
              <w:rPr>
                <w:rFonts w:asciiTheme="minorHAnsi" w:eastAsiaTheme="minorHAnsi" w:hAnsiTheme="minorHAnsi" w:cstheme="minorHAnsi"/>
                <w:sz w:val="24"/>
                <w:szCs w:val="24"/>
                <w:lang w:val="en-GB"/>
              </w:rPr>
              <w:t xml:space="preserve">On-Treatment Decreases in Aortic Pulse Pressure Induced by </w:t>
            </w:r>
            <w:proofErr w:type="spellStart"/>
            <w:r w:rsidRPr="004F4684">
              <w:rPr>
                <w:rFonts w:asciiTheme="minorHAnsi" w:eastAsiaTheme="minorHAnsi" w:hAnsiTheme="minorHAnsi" w:cstheme="minorHAnsi"/>
                <w:sz w:val="24"/>
                <w:szCs w:val="24"/>
                <w:lang w:val="en-GB"/>
              </w:rPr>
              <w:t>Antihypertensives</w:t>
            </w:r>
            <w:proofErr w:type="spellEnd"/>
            <w:r w:rsidRPr="004F4684">
              <w:rPr>
                <w:rFonts w:asciiTheme="minorHAnsi" w:eastAsiaTheme="minorHAnsi" w:hAnsiTheme="minorHAnsi" w:cstheme="minorHAnsi"/>
                <w:sz w:val="24"/>
                <w:szCs w:val="24"/>
                <w:lang w:val="en-GB"/>
              </w:rPr>
              <w:t xml:space="preserve"> Are Accounted for More by Reductions in Backward Than Forward Wave Pressures. Presented at RAAS Conference, </w:t>
            </w:r>
            <w:proofErr w:type="spellStart"/>
            <w:r w:rsidRPr="004F4684">
              <w:rPr>
                <w:rFonts w:asciiTheme="minorHAnsi" w:eastAsiaTheme="minorHAnsi" w:hAnsiTheme="minorHAnsi" w:cstheme="minorHAnsi"/>
                <w:sz w:val="24"/>
                <w:szCs w:val="24"/>
                <w:lang w:val="en-GB"/>
              </w:rPr>
              <w:t>Devonvale</w:t>
            </w:r>
            <w:proofErr w:type="spellEnd"/>
            <w:r w:rsidRPr="004F4684">
              <w:rPr>
                <w:rFonts w:asciiTheme="minorHAnsi" w:eastAsiaTheme="minorHAnsi" w:hAnsiTheme="minorHAnsi" w:cstheme="minorHAnsi"/>
                <w:sz w:val="24"/>
                <w:szCs w:val="24"/>
                <w:lang w:val="en-GB"/>
              </w:rPr>
              <w:t xml:space="preserve"> Golf &amp; Wine Estate, Stellenbosch, South Africa, between 28th -30th November, 2018</w:t>
            </w:r>
          </w:p>
          <w:p w:rsidR="008B5031" w:rsidRPr="004F4684" w:rsidRDefault="008B5031" w:rsidP="008B5031">
            <w:pPr>
              <w:pStyle w:val="ListParagraph"/>
              <w:numPr>
                <w:ilvl w:val="0"/>
                <w:numId w:val="3"/>
              </w:numPr>
              <w:jc w:val="both"/>
              <w:rPr>
                <w:rFonts w:asciiTheme="minorHAnsi" w:eastAsiaTheme="minorHAnsi" w:hAnsiTheme="minorHAnsi" w:cstheme="minorHAnsi"/>
                <w:sz w:val="24"/>
                <w:szCs w:val="24"/>
                <w:lang w:val="en-GB"/>
              </w:rPr>
            </w:pPr>
            <w:r w:rsidRPr="004F4684">
              <w:rPr>
                <w:rFonts w:asciiTheme="minorHAnsi" w:eastAsiaTheme="minorHAnsi" w:hAnsiTheme="minorHAnsi" w:cstheme="minorHAnsi"/>
                <w:sz w:val="24"/>
                <w:szCs w:val="24"/>
                <w:lang w:val="en-GB"/>
              </w:rPr>
              <w:t xml:space="preserve">Physical Activity Without Resistance Exercise Decreases Wave Reflection in Treated Refractory </w:t>
            </w:r>
            <w:proofErr w:type="spellStart"/>
            <w:r w:rsidRPr="004F4684">
              <w:rPr>
                <w:rFonts w:asciiTheme="minorHAnsi" w:eastAsiaTheme="minorHAnsi" w:hAnsiTheme="minorHAnsi" w:cstheme="minorHAnsi"/>
                <w:sz w:val="24"/>
                <w:szCs w:val="24"/>
                <w:lang w:val="en-GB"/>
              </w:rPr>
              <w:t>Hypertensives</w:t>
            </w:r>
            <w:proofErr w:type="spellEnd"/>
            <w:r w:rsidRPr="004F4684">
              <w:rPr>
                <w:rFonts w:asciiTheme="minorHAnsi" w:eastAsiaTheme="minorHAnsi" w:hAnsiTheme="minorHAnsi" w:cstheme="minorHAnsi"/>
                <w:sz w:val="24"/>
                <w:szCs w:val="24"/>
                <w:lang w:val="en-GB"/>
              </w:rPr>
              <w:t xml:space="preserve">. Presented at RAAS Conference, </w:t>
            </w:r>
            <w:proofErr w:type="spellStart"/>
            <w:r w:rsidRPr="004F4684">
              <w:rPr>
                <w:rFonts w:asciiTheme="minorHAnsi" w:eastAsiaTheme="minorHAnsi" w:hAnsiTheme="minorHAnsi" w:cstheme="minorHAnsi"/>
                <w:sz w:val="24"/>
                <w:szCs w:val="24"/>
                <w:lang w:val="en-GB"/>
              </w:rPr>
              <w:t>Devonvale</w:t>
            </w:r>
            <w:proofErr w:type="spellEnd"/>
            <w:r w:rsidRPr="004F4684">
              <w:rPr>
                <w:rFonts w:asciiTheme="minorHAnsi" w:eastAsiaTheme="minorHAnsi" w:hAnsiTheme="minorHAnsi" w:cstheme="minorHAnsi"/>
                <w:sz w:val="24"/>
                <w:szCs w:val="24"/>
                <w:lang w:val="en-GB"/>
              </w:rPr>
              <w:t xml:space="preserve"> Golf &amp; Wine Estate, Stellenbosch, South Africa, between 28th -30th November, 2018</w:t>
            </w:r>
          </w:p>
          <w:p w:rsidR="008B5031" w:rsidRPr="004F4684" w:rsidRDefault="008B5031" w:rsidP="008B5031">
            <w:pPr>
              <w:pStyle w:val="ListParagraph"/>
              <w:numPr>
                <w:ilvl w:val="0"/>
                <w:numId w:val="3"/>
              </w:numPr>
              <w:jc w:val="both"/>
              <w:rPr>
                <w:rFonts w:asciiTheme="minorHAnsi" w:eastAsiaTheme="minorHAnsi" w:hAnsiTheme="minorHAnsi" w:cstheme="minorHAnsi"/>
                <w:sz w:val="24"/>
                <w:szCs w:val="24"/>
                <w:lang w:val="en-GB"/>
              </w:rPr>
            </w:pPr>
            <w:r w:rsidRPr="004F4684">
              <w:rPr>
                <w:rFonts w:asciiTheme="minorHAnsi" w:eastAsiaTheme="minorHAnsi" w:hAnsiTheme="minorHAnsi" w:cstheme="minorHAnsi"/>
                <w:sz w:val="24"/>
                <w:szCs w:val="24"/>
                <w:lang w:val="en-GB"/>
              </w:rPr>
              <w:t xml:space="preserve">Sex-Related Differences in Left Ventricular Diastolic Dysfunction in Animal Models of Hypertension. Presented at the RAAS Conference, </w:t>
            </w:r>
            <w:proofErr w:type="spellStart"/>
            <w:r w:rsidRPr="004F4684">
              <w:rPr>
                <w:rFonts w:asciiTheme="minorHAnsi" w:eastAsiaTheme="minorHAnsi" w:hAnsiTheme="minorHAnsi" w:cstheme="minorHAnsi"/>
                <w:sz w:val="24"/>
                <w:szCs w:val="24"/>
                <w:lang w:val="en-GB"/>
              </w:rPr>
              <w:t>Devonvale</w:t>
            </w:r>
            <w:proofErr w:type="spellEnd"/>
            <w:r w:rsidRPr="004F4684">
              <w:rPr>
                <w:rFonts w:asciiTheme="minorHAnsi" w:eastAsiaTheme="minorHAnsi" w:hAnsiTheme="minorHAnsi" w:cstheme="minorHAnsi"/>
                <w:sz w:val="24"/>
                <w:szCs w:val="24"/>
                <w:lang w:val="en-GB"/>
              </w:rPr>
              <w:t xml:space="preserve"> Golf &amp; Wine Estate, Stellenbosch, South Africa, between 28th -30th November, 2018</w:t>
            </w:r>
          </w:p>
          <w:p w:rsidR="008B5031" w:rsidRPr="004F4684" w:rsidRDefault="008B5031" w:rsidP="008B5031">
            <w:pPr>
              <w:pStyle w:val="ListParagraph"/>
              <w:numPr>
                <w:ilvl w:val="0"/>
                <w:numId w:val="3"/>
              </w:numPr>
              <w:jc w:val="both"/>
              <w:rPr>
                <w:rFonts w:asciiTheme="minorHAnsi" w:eastAsiaTheme="minorHAnsi" w:hAnsiTheme="minorHAnsi" w:cstheme="minorHAnsi"/>
                <w:sz w:val="24"/>
                <w:szCs w:val="24"/>
                <w:lang w:val="en-GB"/>
              </w:rPr>
            </w:pPr>
            <w:r w:rsidRPr="004F4684">
              <w:rPr>
                <w:rFonts w:asciiTheme="minorHAnsi" w:eastAsiaTheme="minorHAnsi" w:hAnsiTheme="minorHAnsi" w:cstheme="minorHAnsi"/>
                <w:sz w:val="24"/>
                <w:szCs w:val="24"/>
                <w:lang w:val="en-GB"/>
              </w:rPr>
              <w:t xml:space="preserve">Lack of Impact of Marked Behavioural-Induced Obesity on Left Ventricular Systolic and Diastolic Function in Rats. Presented at the RAAS Conference, </w:t>
            </w:r>
            <w:proofErr w:type="spellStart"/>
            <w:r w:rsidRPr="004F4684">
              <w:rPr>
                <w:rFonts w:asciiTheme="minorHAnsi" w:eastAsiaTheme="minorHAnsi" w:hAnsiTheme="minorHAnsi" w:cstheme="minorHAnsi"/>
                <w:sz w:val="24"/>
                <w:szCs w:val="24"/>
                <w:lang w:val="en-GB"/>
              </w:rPr>
              <w:t>Devonvale</w:t>
            </w:r>
            <w:proofErr w:type="spellEnd"/>
            <w:r w:rsidRPr="004F4684">
              <w:rPr>
                <w:rFonts w:asciiTheme="minorHAnsi" w:eastAsiaTheme="minorHAnsi" w:hAnsiTheme="minorHAnsi" w:cstheme="minorHAnsi"/>
                <w:sz w:val="24"/>
                <w:szCs w:val="24"/>
                <w:lang w:val="en-GB"/>
              </w:rPr>
              <w:t xml:space="preserve"> Golf &amp; Wine Estate, Stellenbosch, South Africa, between 28th -30th November, 2018</w:t>
            </w:r>
          </w:p>
          <w:p w:rsidR="008B5031" w:rsidRPr="004F4684" w:rsidRDefault="008B5031" w:rsidP="008B5031">
            <w:pPr>
              <w:pStyle w:val="ListParagraph"/>
              <w:numPr>
                <w:ilvl w:val="0"/>
                <w:numId w:val="3"/>
              </w:numPr>
              <w:jc w:val="both"/>
              <w:rPr>
                <w:rFonts w:asciiTheme="minorHAnsi" w:eastAsiaTheme="minorHAnsi" w:hAnsiTheme="minorHAnsi" w:cstheme="minorHAnsi"/>
                <w:sz w:val="24"/>
                <w:szCs w:val="24"/>
                <w:lang w:val="en-GB"/>
              </w:rPr>
            </w:pPr>
            <w:r w:rsidRPr="004F4684">
              <w:rPr>
                <w:rFonts w:asciiTheme="minorHAnsi" w:eastAsiaTheme="minorHAnsi" w:hAnsiTheme="minorHAnsi" w:cstheme="minorHAnsi"/>
                <w:sz w:val="24"/>
                <w:szCs w:val="24"/>
                <w:lang w:val="en-GB"/>
              </w:rPr>
              <w:t>Altered Relationship Between Aortic Forward and Backward Wave Pressures Following Habitual Physical Exercise in Spontaneously Hypertensive Rats. Presented at the forty fifth Physiological Society of Southern Africa (PSSA), University of Pretoria, South Africa, held between, 27th -31st, August, 2017</w:t>
            </w:r>
          </w:p>
          <w:p w:rsidR="008B5031" w:rsidRPr="004F4684" w:rsidRDefault="008B5031" w:rsidP="008B5031">
            <w:pPr>
              <w:pStyle w:val="ListParagraph"/>
              <w:numPr>
                <w:ilvl w:val="0"/>
                <w:numId w:val="3"/>
              </w:numPr>
              <w:jc w:val="both"/>
              <w:rPr>
                <w:rFonts w:asciiTheme="minorHAnsi" w:eastAsiaTheme="minorHAnsi" w:hAnsiTheme="minorHAnsi" w:cstheme="minorHAnsi"/>
                <w:sz w:val="24"/>
                <w:szCs w:val="24"/>
                <w:lang w:val="en-GB"/>
              </w:rPr>
            </w:pPr>
            <w:r w:rsidRPr="004F4684">
              <w:rPr>
                <w:rFonts w:asciiTheme="minorHAnsi" w:eastAsiaTheme="minorHAnsi" w:hAnsiTheme="minorHAnsi" w:cstheme="minorHAnsi"/>
                <w:sz w:val="24"/>
                <w:szCs w:val="24"/>
                <w:lang w:val="en-GB"/>
              </w:rPr>
              <w:lastRenderedPageBreak/>
              <w:t xml:space="preserve">Relationship between Weight and Mid-Upper Arm Circumferences (MUAC) among healthy children in </w:t>
            </w:r>
            <w:proofErr w:type="spellStart"/>
            <w:r w:rsidRPr="004F4684">
              <w:rPr>
                <w:rFonts w:asciiTheme="minorHAnsi" w:eastAsiaTheme="minorHAnsi" w:hAnsiTheme="minorHAnsi" w:cstheme="minorHAnsi"/>
                <w:sz w:val="24"/>
                <w:szCs w:val="24"/>
                <w:lang w:val="en-GB"/>
              </w:rPr>
              <w:t>Sokoto</w:t>
            </w:r>
            <w:proofErr w:type="spellEnd"/>
            <w:r w:rsidRPr="004F4684">
              <w:rPr>
                <w:rFonts w:asciiTheme="minorHAnsi" w:eastAsiaTheme="minorHAnsi" w:hAnsiTheme="minorHAnsi" w:cstheme="minorHAnsi"/>
                <w:sz w:val="24"/>
                <w:szCs w:val="24"/>
                <w:lang w:val="en-GB"/>
              </w:rPr>
              <w:t xml:space="preserve"> State, North-West, Nigeria. Presented at the fourth International Conference on Scientific and Cultural Innovations, at The International Research and Development Institute (IRDI), </w:t>
            </w:r>
            <w:proofErr w:type="spellStart"/>
            <w:r w:rsidRPr="004F4684">
              <w:rPr>
                <w:rFonts w:asciiTheme="minorHAnsi" w:eastAsiaTheme="minorHAnsi" w:hAnsiTheme="minorHAnsi" w:cstheme="minorHAnsi"/>
                <w:sz w:val="24"/>
                <w:szCs w:val="24"/>
                <w:lang w:val="en-GB"/>
              </w:rPr>
              <w:t>Uyo</w:t>
            </w:r>
            <w:proofErr w:type="spellEnd"/>
            <w:r w:rsidRPr="004F4684">
              <w:rPr>
                <w:rFonts w:asciiTheme="minorHAnsi" w:eastAsiaTheme="minorHAnsi" w:hAnsiTheme="minorHAnsi" w:cstheme="minorHAnsi"/>
                <w:sz w:val="24"/>
                <w:szCs w:val="24"/>
                <w:lang w:val="en-GB"/>
              </w:rPr>
              <w:t>, Nigeria, held between 25th -28th, February, 2014.</w:t>
            </w:r>
          </w:p>
          <w:p w:rsidR="008B5031" w:rsidRPr="004F4684" w:rsidRDefault="008B5031" w:rsidP="008B5031">
            <w:pPr>
              <w:pStyle w:val="ListParagraph"/>
              <w:numPr>
                <w:ilvl w:val="0"/>
                <w:numId w:val="3"/>
              </w:numPr>
              <w:jc w:val="both"/>
              <w:rPr>
                <w:rFonts w:asciiTheme="minorHAnsi" w:eastAsiaTheme="minorHAnsi" w:hAnsiTheme="minorHAnsi" w:cstheme="minorHAnsi"/>
                <w:sz w:val="24"/>
                <w:szCs w:val="24"/>
                <w:lang w:val="en-GB"/>
              </w:rPr>
            </w:pPr>
            <w:r w:rsidRPr="004F4684">
              <w:rPr>
                <w:rFonts w:asciiTheme="minorHAnsi" w:eastAsiaTheme="minorHAnsi" w:hAnsiTheme="minorHAnsi" w:cstheme="minorHAnsi"/>
                <w:sz w:val="24"/>
                <w:szCs w:val="24"/>
                <w:lang w:val="en-GB"/>
              </w:rPr>
              <w:t xml:space="preserve">Effects of anthropometric and parity on Blood Pressure (BP) pattern of Third Trimester Pregnant Women in </w:t>
            </w:r>
            <w:proofErr w:type="spellStart"/>
            <w:r w:rsidRPr="004F4684">
              <w:rPr>
                <w:rFonts w:asciiTheme="minorHAnsi" w:eastAsiaTheme="minorHAnsi" w:hAnsiTheme="minorHAnsi" w:cstheme="minorHAnsi"/>
                <w:sz w:val="24"/>
                <w:szCs w:val="24"/>
                <w:lang w:val="en-GB"/>
              </w:rPr>
              <w:t>Sokoto</w:t>
            </w:r>
            <w:proofErr w:type="spellEnd"/>
            <w:r w:rsidRPr="004F4684">
              <w:rPr>
                <w:rFonts w:asciiTheme="minorHAnsi" w:eastAsiaTheme="minorHAnsi" w:hAnsiTheme="minorHAnsi" w:cstheme="minorHAnsi"/>
                <w:sz w:val="24"/>
                <w:szCs w:val="24"/>
                <w:lang w:val="en-GB"/>
              </w:rPr>
              <w:t>, North-West, Nigeria. Presented in Ibadan, Nigeria at the Thirty Third Scientific Conference of the Physiological Society of Nigeria (PSN), at the University of Ibadan, Ibadan, Nigeria, held between 12th -15th, February, 2014.</w:t>
            </w:r>
          </w:p>
          <w:p w:rsidR="008B5031" w:rsidRPr="004F4684" w:rsidRDefault="008B5031" w:rsidP="008B5031">
            <w:pPr>
              <w:pStyle w:val="ListParagraph"/>
              <w:numPr>
                <w:ilvl w:val="0"/>
                <w:numId w:val="3"/>
              </w:numPr>
              <w:jc w:val="both"/>
              <w:rPr>
                <w:rFonts w:asciiTheme="minorHAnsi" w:eastAsiaTheme="minorHAnsi" w:hAnsiTheme="minorHAnsi" w:cstheme="minorHAnsi"/>
                <w:sz w:val="24"/>
                <w:szCs w:val="24"/>
                <w:lang w:val="en-GB"/>
              </w:rPr>
            </w:pPr>
            <w:r w:rsidRPr="004F4684">
              <w:rPr>
                <w:rFonts w:asciiTheme="minorHAnsi" w:eastAsiaTheme="minorHAnsi" w:hAnsiTheme="minorHAnsi" w:cstheme="minorHAnsi"/>
                <w:sz w:val="24"/>
                <w:szCs w:val="24"/>
                <w:lang w:val="en-GB"/>
              </w:rPr>
              <w:t xml:space="preserve">HIV: Transmission and Prevention; A lecture delivered at </w:t>
            </w:r>
            <w:proofErr w:type="spellStart"/>
            <w:r w:rsidRPr="004F4684">
              <w:rPr>
                <w:rFonts w:asciiTheme="minorHAnsi" w:eastAsiaTheme="minorHAnsi" w:hAnsiTheme="minorHAnsi" w:cstheme="minorHAnsi"/>
                <w:sz w:val="24"/>
                <w:szCs w:val="24"/>
                <w:lang w:val="en-GB"/>
              </w:rPr>
              <w:t>Farufaru</w:t>
            </w:r>
            <w:proofErr w:type="spellEnd"/>
            <w:r w:rsidRPr="004F4684">
              <w:rPr>
                <w:rFonts w:asciiTheme="minorHAnsi" w:eastAsiaTheme="minorHAnsi" w:hAnsiTheme="minorHAnsi" w:cstheme="minorHAnsi"/>
                <w:sz w:val="24"/>
                <w:szCs w:val="24"/>
                <w:lang w:val="en-GB"/>
              </w:rPr>
              <w:t xml:space="preserve"> mosque, </w:t>
            </w:r>
            <w:proofErr w:type="spellStart"/>
            <w:r w:rsidRPr="004F4684">
              <w:rPr>
                <w:rFonts w:asciiTheme="minorHAnsi" w:eastAsiaTheme="minorHAnsi" w:hAnsiTheme="minorHAnsi" w:cstheme="minorHAnsi"/>
                <w:sz w:val="24"/>
                <w:szCs w:val="24"/>
                <w:lang w:val="en-GB"/>
              </w:rPr>
              <w:t>Sokoto</w:t>
            </w:r>
            <w:proofErr w:type="spellEnd"/>
            <w:r w:rsidRPr="004F4684">
              <w:rPr>
                <w:rFonts w:asciiTheme="minorHAnsi" w:eastAsiaTheme="minorHAnsi" w:hAnsiTheme="minorHAnsi" w:cstheme="minorHAnsi"/>
                <w:sz w:val="24"/>
                <w:szCs w:val="24"/>
                <w:lang w:val="en-GB"/>
              </w:rPr>
              <w:t xml:space="preserve">, organized by Muslim </w:t>
            </w:r>
            <w:proofErr w:type="spellStart"/>
            <w:r w:rsidRPr="004F4684">
              <w:rPr>
                <w:rFonts w:asciiTheme="minorHAnsi" w:eastAsiaTheme="minorHAnsi" w:hAnsiTheme="minorHAnsi" w:cstheme="minorHAnsi"/>
                <w:sz w:val="24"/>
                <w:szCs w:val="24"/>
                <w:lang w:val="en-GB"/>
              </w:rPr>
              <w:t>Corpers</w:t>
            </w:r>
            <w:proofErr w:type="spellEnd"/>
            <w:r w:rsidRPr="004F4684">
              <w:rPr>
                <w:rFonts w:asciiTheme="minorHAnsi" w:eastAsiaTheme="minorHAnsi" w:hAnsiTheme="minorHAnsi" w:cstheme="minorHAnsi"/>
                <w:sz w:val="24"/>
                <w:szCs w:val="24"/>
                <w:lang w:val="en-GB"/>
              </w:rPr>
              <w:t xml:space="preserve"> Association of Nigeria (MCAN) on 20th Mach, 2011.</w:t>
            </w:r>
          </w:p>
          <w:p w:rsidR="008B5031" w:rsidRPr="004F4684" w:rsidRDefault="008B5031" w:rsidP="008B5031">
            <w:pPr>
              <w:pStyle w:val="ListParagraph"/>
              <w:numPr>
                <w:ilvl w:val="0"/>
                <w:numId w:val="3"/>
              </w:numPr>
              <w:jc w:val="both"/>
              <w:rPr>
                <w:rFonts w:asciiTheme="minorHAnsi" w:eastAsiaTheme="minorHAnsi" w:hAnsiTheme="minorHAnsi" w:cstheme="minorHAnsi"/>
                <w:sz w:val="24"/>
                <w:szCs w:val="24"/>
                <w:lang w:val="en-GB"/>
              </w:rPr>
            </w:pPr>
            <w:r w:rsidRPr="004F4684">
              <w:rPr>
                <w:rFonts w:asciiTheme="minorHAnsi" w:eastAsiaTheme="minorHAnsi" w:hAnsiTheme="minorHAnsi" w:cstheme="minorHAnsi"/>
                <w:sz w:val="24"/>
                <w:szCs w:val="24"/>
                <w:lang w:val="en-GB"/>
              </w:rPr>
              <w:t xml:space="preserve">Guest speaker on the topic, “Fighting the Scourge of HIV/AIDS in </w:t>
            </w:r>
            <w:proofErr w:type="spellStart"/>
            <w:r w:rsidRPr="004F4684">
              <w:rPr>
                <w:rFonts w:asciiTheme="minorHAnsi" w:eastAsiaTheme="minorHAnsi" w:hAnsiTheme="minorHAnsi" w:cstheme="minorHAnsi"/>
                <w:sz w:val="24"/>
                <w:szCs w:val="24"/>
                <w:lang w:val="en-GB"/>
              </w:rPr>
              <w:t>Sokoto</w:t>
            </w:r>
            <w:proofErr w:type="spellEnd"/>
            <w:r w:rsidRPr="004F4684">
              <w:rPr>
                <w:rFonts w:asciiTheme="minorHAnsi" w:eastAsiaTheme="minorHAnsi" w:hAnsiTheme="minorHAnsi" w:cstheme="minorHAnsi"/>
                <w:sz w:val="24"/>
                <w:szCs w:val="24"/>
                <w:lang w:val="en-GB"/>
              </w:rPr>
              <w:t xml:space="preserve"> state”. At an occasion to commemorate world AIDS day held at the Women and Children Welfare Clinic (WCWC), </w:t>
            </w:r>
            <w:proofErr w:type="spellStart"/>
            <w:r w:rsidRPr="004F4684">
              <w:rPr>
                <w:rFonts w:asciiTheme="minorHAnsi" w:eastAsiaTheme="minorHAnsi" w:hAnsiTheme="minorHAnsi" w:cstheme="minorHAnsi"/>
                <w:sz w:val="24"/>
                <w:szCs w:val="24"/>
                <w:lang w:val="en-GB"/>
              </w:rPr>
              <w:t>Sokoto</w:t>
            </w:r>
            <w:proofErr w:type="spellEnd"/>
            <w:r w:rsidRPr="004F4684">
              <w:rPr>
                <w:rFonts w:asciiTheme="minorHAnsi" w:eastAsiaTheme="minorHAnsi" w:hAnsiTheme="minorHAnsi" w:cstheme="minorHAnsi"/>
                <w:sz w:val="24"/>
                <w:szCs w:val="24"/>
                <w:lang w:val="en-GB"/>
              </w:rPr>
              <w:t xml:space="preserve"> in December, 2010.</w:t>
            </w:r>
          </w:p>
          <w:p w:rsidR="008B5031" w:rsidRPr="004F4684" w:rsidRDefault="008B5031" w:rsidP="008B5031">
            <w:pPr>
              <w:pStyle w:val="ListParagraph"/>
              <w:numPr>
                <w:ilvl w:val="0"/>
                <w:numId w:val="3"/>
              </w:numPr>
              <w:jc w:val="both"/>
              <w:rPr>
                <w:rFonts w:asciiTheme="minorHAnsi" w:eastAsiaTheme="minorHAnsi" w:hAnsiTheme="minorHAnsi" w:cstheme="minorHAnsi"/>
                <w:sz w:val="24"/>
                <w:szCs w:val="24"/>
                <w:lang w:val="en-GB"/>
              </w:rPr>
            </w:pPr>
            <w:r w:rsidRPr="004F4684">
              <w:rPr>
                <w:rFonts w:asciiTheme="minorHAnsi" w:eastAsiaTheme="minorHAnsi" w:hAnsiTheme="minorHAnsi" w:cstheme="minorHAnsi"/>
                <w:sz w:val="24"/>
                <w:szCs w:val="24"/>
                <w:lang w:val="en-GB"/>
              </w:rPr>
              <w:t xml:space="preserve">HIV: Transmission and Prevention; A lecture delivered at </w:t>
            </w:r>
            <w:proofErr w:type="spellStart"/>
            <w:r w:rsidRPr="004F4684">
              <w:rPr>
                <w:rFonts w:asciiTheme="minorHAnsi" w:eastAsiaTheme="minorHAnsi" w:hAnsiTheme="minorHAnsi" w:cstheme="minorHAnsi"/>
                <w:sz w:val="24"/>
                <w:szCs w:val="24"/>
                <w:lang w:val="en-GB"/>
              </w:rPr>
              <w:t>Farufaru</w:t>
            </w:r>
            <w:proofErr w:type="spellEnd"/>
            <w:r w:rsidRPr="004F4684">
              <w:rPr>
                <w:rFonts w:asciiTheme="minorHAnsi" w:eastAsiaTheme="minorHAnsi" w:hAnsiTheme="minorHAnsi" w:cstheme="minorHAnsi"/>
                <w:sz w:val="24"/>
                <w:szCs w:val="24"/>
                <w:lang w:val="en-GB"/>
              </w:rPr>
              <w:t xml:space="preserve"> mosque, </w:t>
            </w:r>
            <w:proofErr w:type="spellStart"/>
            <w:r w:rsidRPr="004F4684">
              <w:rPr>
                <w:rFonts w:asciiTheme="minorHAnsi" w:eastAsiaTheme="minorHAnsi" w:hAnsiTheme="minorHAnsi" w:cstheme="minorHAnsi"/>
                <w:sz w:val="24"/>
                <w:szCs w:val="24"/>
                <w:lang w:val="en-GB"/>
              </w:rPr>
              <w:t>Sokoto</w:t>
            </w:r>
            <w:proofErr w:type="spellEnd"/>
            <w:r w:rsidRPr="004F4684">
              <w:rPr>
                <w:rFonts w:asciiTheme="minorHAnsi" w:eastAsiaTheme="minorHAnsi" w:hAnsiTheme="minorHAnsi" w:cstheme="minorHAnsi"/>
                <w:sz w:val="24"/>
                <w:szCs w:val="24"/>
                <w:lang w:val="en-GB"/>
              </w:rPr>
              <w:t xml:space="preserve">, organized by Muslim </w:t>
            </w:r>
            <w:proofErr w:type="spellStart"/>
            <w:r w:rsidRPr="004F4684">
              <w:rPr>
                <w:rFonts w:asciiTheme="minorHAnsi" w:eastAsiaTheme="minorHAnsi" w:hAnsiTheme="minorHAnsi" w:cstheme="minorHAnsi"/>
                <w:sz w:val="24"/>
                <w:szCs w:val="24"/>
                <w:lang w:val="en-GB"/>
              </w:rPr>
              <w:t>Corpers</w:t>
            </w:r>
            <w:proofErr w:type="spellEnd"/>
            <w:r w:rsidRPr="004F4684">
              <w:rPr>
                <w:rFonts w:asciiTheme="minorHAnsi" w:eastAsiaTheme="minorHAnsi" w:hAnsiTheme="minorHAnsi" w:cstheme="minorHAnsi"/>
                <w:sz w:val="24"/>
                <w:szCs w:val="24"/>
                <w:lang w:val="en-GB"/>
              </w:rPr>
              <w:t xml:space="preserve"> Association of Nigeria (MCAN) on Saturday, 6th November, 2010</w:t>
            </w:r>
          </w:p>
          <w:p w:rsidR="00142E1F" w:rsidRPr="004F4684" w:rsidRDefault="00142E1F" w:rsidP="00202FAC">
            <w:pPr>
              <w:jc w:val="both"/>
              <w:rPr>
                <w:rFonts w:asciiTheme="minorHAnsi" w:eastAsiaTheme="minorHAnsi" w:hAnsiTheme="minorHAnsi" w:cstheme="minorHAnsi"/>
                <w:sz w:val="24"/>
                <w:szCs w:val="24"/>
                <w:lang w:val="en-GB"/>
              </w:rPr>
            </w:pPr>
          </w:p>
        </w:tc>
      </w:tr>
      <w:tr w:rsidR="00142E1F" w:rsidTr="00202FAC">
        <w:tc>
          <w:tcPr>
            <w:tcW w:w="2898" w:type="dxa"/>
          </w:tcPr>
          <w:p w:rsidR="00142E1F" w:rsidRPr="004F4684" w:rsidRDefault="00142E1F" w:rsidP="00202FAC">
            <w:pPr>
              <w:spacing w:after="0" w:line="240" w:lineRule="auto"/>
              <w:rPr>
                <w:rFonts w:asciiTheme="minorHAnsi" w:eastAsiaTheme="minorHAnsi" w:hAnsiTheme="minorHAnsi" w:cstheme="minorHAnsi"/>
                <w:sz w:val="24"/>
                <w:szCs w:val="24"/>
                <w:lang w:val="en-GB"/>
              </w:rPr>
            </w:pPr>
            <w:r w:rsidRPr="004F4684">
              <w:rPr>
                <w:rFonts w:asciiTheme="minorHAnsi" w:eastAsiaTheme="minorHAnsi" w:hAnsiTheme="minorHAnsi" w:cstheme="minorHAnsi"/>
                <w:sz w:val="24"/>
                <w:szCs w:val="24"/>
                <w:lang w:val="en-GB"/>
              </w:rPr>
              <w:lastRenderedPageBreak/>
              <w:t xml:space="preserve">Academic Metrics </w:t>
            </w:r>
            <w:r w:rsidRPr="004F4684">
              <w:rPr>
                <w:rFonts w:asciiTheme="minorHAnsi" w:eastAsiaTheme="minorHAnsi" w:hAnsiTheme="minorHAnsi" w:cstheme="minorHAnsi"/>
                <w:b/>
                <w:bCs/>
                <w:sz w:val="24"/>
                <w:szCs w:val="24"/>
                <w:lang w:val="en-GB"/>
              </w:rPr>
              <w:t xml:space="preserve">(ORCID, LinkedIn, Google scholar, </w:t>
            </w:r>
            <w:proofErr w:type="spellStart"/>
            <w:r w:rsidRPr="004F4684">
              <w:rPr>
                <w:rFonts w:asciiTheme="minorHAnsi" w:eastAsiaTheme="minorHAnsi" w:hAnsiTheme="minorHAnsi" w:cstheme="minorHAnsi"/>
                <w:b/>
                <w:bCs/>
                <w:sz w:val="24"/>
                <w:szCs w:val="24"/>
                <w:lang w:val="en-GB"/>
              </w:rPr>
              <w:t>ResearchGate</w:t>
            </w:r>
            <w:proofErr w:type="spellEnd"/>
            <w:r w:rsidRPr="004F4684">
              <w:rPr>
                <w:rFonts w:asciiTheme="minorHAnsi" w:eastAsiaTheme="minorHAnsi" w:hAnsiTheme="minorHAnsi" w:cstheme="minorHAnsi"/>
                <w:b/>
                <w:bCs/>
                <w:sz w:val="24"/>
                <w:szCs w:val="24"/>
                <w:lang w:val="en-GB"/>
              </w:rPr>
              <w:t xml:space="preserve">, Web of science, Scopus, </w:t>
            </w:r>
            <w:proofErr w:type="spellStart"/>
            <w:r w:rsidRPr="004F4684">
              <w:rPr>
                <w:rFonts w:asciiTheme="minorHAnsi" w:eastAsiaTheme="minorHAnsi" w:hAnsiTheme="minorHAnsi" w:cstheme="minorHAnsi"/>
                <w:b/>
                <w:bCs/>
                <w:sz w:val="24"/>
                <w:szCs w:val="24"/>
                <w:lang w:val="en-GB"/>
              </w:rPr>
              <w:t>etc</w:t>
            </w:r>
            <w:proofErr w:type="spellEnd"/>
            <w:r w:rsidRPr="004F4684">
              <w:rPr>
                <w:rFonts w:asciiTheme="minorHAnsi" w:eastAsiaTheme="minorHAnsi" w:hAnsiTheme="minorHAnsi" w:cstheme="minorHAnsi"/>
                <w:bCs/>
                <w:sz w:val="24"/>
                <w:szCs w:val="24"/>
                <w:lang w:val="en-GB"/>
              </w:rPr>
              <w:t>).</w:t>
            </w:r>
          </w:p>
        </w:tc>
        <w:tc>
          <w:tcPr>
            <w:tcW w:w="8744" w:type="dxa"/>
          </w:tcPr>
          <w:p w:rsidR="00142E1F" w:rsidRPr="004F4684" w:rsidRDefault="00142E1F" w:rsidP="00202FAC">
            <w:pPr>
              <w:spacing w:before="100" w:beforeAutospacing="1" w:after="100" w:afterAutospacing="1" w:line="240" w:lineRule="auto"/>
              <w:rPr>
                <w:rFonts w:asciiTheme="minorHAnsi" w:eastAsiaTheme="minorHAnsi" w:hAnsiTheme="minorHAnsi" w:cstheme="minorHAnsi"/>
                <w:sz w:val="24"/>
                <w:szCs w:val="24"/>
                <w:highlight w:val="green"/>
              </w:rPr>
            </w:pPr>
            <w:r w:rsidRPr="004F4684">
              <w:rPr>
                <w:rFonts w:asciiTheme="minorHAnsi" w:eastAsiaTheme="minorHAnsi" w:hAnsiTheme="minorHAnsi" w:cstheme="minorHAnsi"/>
                <w:sz w:val="24"/>
                <w:szCs w:val="24"/>
                <w:highlight w:val="green"/>
              </w:rPr>
              <w:t>ORCID:</w:t>
            </w:r>
            <w:r w:rsidR="0019758F" w:rsidRPr="004F4684">
              <w:rPr>
                <w:rFonts w:asciiTheme="minorHAnsi" w:eastAsiaTheme="minorHAnsi" w:hAnsiTheme="minorHAnsi" w:cstheme="minorHAnsi"/>
                <w:sz w:val="24"/>
                <w:szCs w:val="24"/>
              </w:rPr>
              <w:t>0000-0003-4768-0018</w:t>
            </w:r>
          </w:p>
          <w:p w:rsidR="00142E1F" w:rsidRPr="004F4684" w:rsidRDefault="00142E1F" w:rsidP="00202FAC">
            <w:pPr>
              <w:jc w:val="both"/>
              <w:rPr>
                <w:rFonts w:asciiTheme="minorHAnsi" w:hAnsiTheme="minorHAnsi" w:cstheme="minorHAnsi"/>
                <w:sz w:val="24"/>
                <w:szCs w:val="24"/>
              </w:rPr>
            </w:pPr>
            <w:r w:rsidRPr="004F4684">
              <w:rPr>
                <w:rFonts w:asciiTheme="minorHAnsi" w:eastAsiaTheme="minorHAnsi" w:hAnsiTheme="minorHAnsi" w:cstheme="minorHAnsi"/>
                <w:sz w:val="24"/>
                <w:szCs w:val="24"/>
              </w:rPr>
              <w:t xml:space="preserve">LINKEDIN:  </w:t>
            </w:r>
          </w:p>
          <w:p w:rsidR="00142E1F" w:rsidRPr="004F4684" w:rsidRDefault="00142E1F" w:rsidP="00202FAC">
            <w:pPr>
              <w:spacing w:before="100" w:beforeAutospacing="1" w:after="100" w:afterAutospacing="1" w:line="240" w:lineRule="auto"/>
              <w:rPr>
                <w:rFonts w:asciiTheme="minorHAnsi" w:eastAsiaTheme="minorHAnsi" w:hAnsiTheme="minorHAnsi" w:cstheme="minorHAnsi"/>
                <w:sz w:val="24"/>
                <w:szCs w:val="24"/>
              </w:rPr>
            </w:pPr>
            <w:r w:rsidRPr="004F4684">
              <w:rPr>
                <w:rFonts w:asciiTheme="minorHAnsi" w:eastAsiaTheme="minorHAnsi" w:hAnsiTheme="minorHAnsi" w:cstheme="minorHAnsi"/>
                <w:sz w:val="24"/>
                <w:szCs w:val="24"/>
              </w:rPr>
              <w:t xml:space="preserve">GOOGLE SCHOLAR: </w:t>
            </w:r>
          </w:p>
          <w:p w:rsidR="00142E1F" w:rsidRPr="004F4684" w:rsidRDefault="00142E1F" w:rsidP="00202FAC">
            <w:pPr>
              <w:rPr>
                <w:rFonts w:asciiTheme="minorHAnsi" w:eastAsiaTheme="minorHAnsi" w:hAnsiTheme="minorHAnsi" w:cstheme="minorHAnsi"/>
                <w:sz w:val="24"/>
                <w:szCs w:val="24"/>
                <w:highlight w:val="green"/>
                <w:lang w:val="en-GB"/>
              </w:rPr>
            </w:pPr>
            <w:r w:rsidRPr="004F4684">
              <w:rPr>
                <w:rFonts w:asciiTheme="minorHAnsi" w:eastAsiaTheme="minorHAnsi" w:hAnsiTheme="minorHAnsi" w:cstheme="minorHAnsi"/>
                <w:sz w:val="24"/>
                <w:szCs w:val="24"/>
              </w:rPr>
              <w:t xml:space="preserve">RESEARCHGATE: </w:t>
            </w:r>
            <w:r w:rsidRPr="004F4684">
              <w:rPr>
                <w:rFonts w:asciiTheme="minorHAnsi" w:hAnsiTheme="minorHAnsi" w:cstheme="minorHAnsi"/>
                <w:sz w:val="24"/>
                <w:szCs w:val="24"/>
              </w:rPr>
              <w:t xml:space="preserve"> </w:t>
            </w:r>
            <w:r w:rsidR="00D45599">
              <w:t xml:space="preserve"> </w:t>
            </w:r>
            <w:r w:rsidR="00D45599" w:rsidRPr="00D45599">
              <w:rPr>
                <w:rFonts w:asciiTheme="minorHAnsi" w:hAnsiTheme="minorHAnsi" w:cstheme="minorHAnsi"/>
                <w:sz w:val="24"/>
                <w:szCs w:val="24"/>
              </w:rPr>
              <w:t>https://www.researchgate.net/profile/Jibril-Bamaiyi?_tp=eyJjb250ZXh0Ijp7ImZpcnN0UGFnZSI6InB1YmxpY2F0aW9uIiwicGFnZSI6InB1YmxpY2F0aW9uIn19</w:t>
            </w:r>
            <w:r w:rsidRPr="004F4684">
              <w:rPr>
                <w:rFonts w:asciiTheme="minorHAnsi" w:eastAsia="Bookman Old Style" w:hAnsiTheme="minorHAnsi" w:cstheme="minorHAnsi"/>
                <w:color w:val="1155CC"/>
                <w:sz w:val="24"/>
                <w:szCs w:val="24"/>
                <w:shd w:val="clear" w:color="auto" w:fill="FFFFFF"/>
                <w:lang w:val="en-GB"/>
              </w:rPr>
              <w:t xml:space="preserve"> </w:t>
            </w:r>
          </w:p>
          <w:p w:rsidR="00142E1F" w:rsidRPr="004F4684" w:rsidRDefault="00142E1F" w:rsidP="00202FAC">
            <w:pPr>
              <w:spacing w:before="100" w:beforeAutospacing="1" w:after="100" w:afterAutospacing="1" w:line="240" w:lineRule="auto"/>
              <w:rPr>
                <w:rFonts w:asciiTheme="minorHAnsi" w:eastAsiaTheme="minorHAnsi" w:hAnsiTheme="minorHAnsi" w:cstheme="minorHAnsi"/>
                <w:sz w:val="24"/>
                <w:szCs w:val="24"/>
                <w:highlight w:val="green"/>
              </w:rPr>
            </w:pPr>
            <w:r w:rsidRPr="004F4684">
              <w:rPr>
                <w:rFonts w:asciiTheme="minorHAnsi" w:eastAsiaTheme="minorHAnsi" w:hAnsiTheme="minorHAnsi" w:cstheme="minorHAnsi"/>
                <w:sz w:val="24"/>
                <w:szCs w:val="24"/>
                <w:highlight w:val="green"/>
              </w:rPr>
              <w:t xml:space="preserve">WEB OF SCIENCE RESEARCHER-ID: </w:t>
            </w:r>
          </w:p>
          <w:p w:rsidR="00142E1F" w:rsidRPr="004F4684" w:rsidRDefault="00142E1F" w:rsidP="00202FAC">
            <w:pPr>
              <w:spacing w:before="100" w:beforeAutospacing="1" w:after="100" w:afterAutospacing="1" w:line="240" w:lineRule="auto"/>
              <w:rPr>
                <w:rFonts w:asciiTheme="minorHAnsi" w:eastAsiaTheme="minorHAnsi" w:hAnsiTheme="minorHAnsi" w:cstheme="minorHAnsi"/>
                <w:sz w:val="24"/>
                <w:szCs w:val="24"/>
              </w:rPr>
            </w:pPr>
            <w:r w:rsidRPr="004F4684">
              <w:rPr>
                <w:rFonts w:asciiTheme="minorHAnsi" w:eastAsiaTheme="minorHAnsi" w:hAnsiTheme="minorHAnsi" w:cstheme="minorHAnsi"/>
                <w:sz w:val="24"/>
                <w:szCs w:val="24"/>
                <w:highlight w:val="green"/>
              </w:rPr>
              <w:t xml:space="preserve">SCOPUS: </w:t>
            </w:r>
          </w:p>
        </w:tc>
      </w:tr>
    </w:tbl>
    <w:p w:rsidR="00142E1F" w:rsidRDefault="00142E1F" w:rsidP="00142E1F">
      <w:pPr>
        <w:tabs>
          <w:tab w:val="left" w:pos="8325"/>
        </w:tabs>
        <w:spacing w:after="0"/>
        <w:rPr>
          <w:rFonts w:ascii="Algerian" w:hAnsi="Algerian"/>
          <w:color w:val="403152"/>
          <w:sz w:val="40"/>
          <w:szCs w:val="40"/>
          <w:lang w:val="en-GB"/>
        </w:rPr>
      </w:pPr>
    </w:p>
    <w:p w:rsidR="00142E1F" w:rsidRDefault="00142E1F" w:rsidP="00142E1F">
      <w:pPr>
        <w:pStyle w:val="ListParagraph"/>
        <w:tabs>
          <w:tab w:val="left" w:pos="8325"/>
        </w:tabs>
        <w:spacing w:after="0"/>
        <w:ind w:left="1080"/>
        <w:rPr>
          <w:b/>
          <w:bCs/>
          <w:sz w:val="24"/>
          <w:szCs w:val="24"/>
          <w:lang w:val="en-GB"/>
        </w:rPr>
      </w:pPr>
    </w:p>
    <w:p w:rsidR="00142E1F" w:rsidRDefault="00142E1F" w:rsidP="00142E1F">
      <w:pPr>
        <w:pStyle w:val="ListParagraph"/>
        <w:tabs>
          <w:tab w:val="left" w:pos="8325"/>
        </w:tabs>
        <w:spacing w:after="0"/>
        <w:ind w:left="1080"/>
        <w:rPr>
          <w:b/>
          <w:bCs/>
          <w:sz w:val="24"/>
          <w:szCs w:val="24"/>
          <w:lang w:val="en-GB"/>
        </w:rPr>
      </w:pPr>
    </w:p>
    <w:p w:rsidR="00142E1F" w:rsidRDefault="00142E1F" w:rsidP="00142E1F">
      <w:pPr>
        <w:pStyle w:val="ListParagraph"/>
        <w:tabs>
          <w:tab w:val="left" w:pos="8325"/>
        </w:tabs>
        <w:spacing w:after="0"/>
        <w:ind w:left="1080"/>
        <w:rPr>
          <w:b/>
          <w:bCs/>
          <w:sz w:val="24"/>
          <w:szCs w:val="24"/>
          <w:lang w:val="en-GB"/>
        </w:rPr>
      </w:pPr>
    </w:p>
    <w:p w:rsidR="00142E1F" w:rsidRDefault="00142E1F" w:rsidP="00142E1F">
      <w:pPr>
        <w:pStyle w:val="ListParagraph"/>
        <w:tabs>
          <w:tab w:val="left" w:pos="8325"/>
        </w:tabs>
        <w:spacing w:after="0"/>
        <w:ind w:left="1080"/>
        <w:rPr>
          <w:b/>
          <w:bCs/>
          <w:sz w:val="24"/>
          <w:szCs w:val="24"/>
          <w:lang w:val="en-GB"/>
        </w:rPr>
      </w:pPr>
    </w:p>
    <w:p w:rsidR="00142E1F" w:rsidRDefault="00142E1F" w:rsidP="00142E1F">
      <w:pPr>
        <w:pStyle w:val="ListParagraph"/>
        <w:tabs>
          <w:tab w:val="left" w:pos="8325"/>
        </w:tabs>
        <w:spacing w:after="0"/>
        <w:ind w:left="1080"/>
        <w:rPr>
          <w:b/>
          <w:bCs/>
          <w:sz w:val="24"/>
          <w:szCs w:val="24"/>
          <w:lang w:val="en-GB"/>
        </w:rPr>
      </w:pPr>
    </w:p>
    <w:p w:rsidR="00142E1F" w:rsidRDefault="00142E1F" w:rsidP="00142E1F">
      <w:pPr>
        <w:pStyle w:val="ListParagraph"/>
        <w:tabs>
          <w:tab w:val="left" w:pos="8325"/>
        </w:tabs>
        <w:spacing w:after="0"/>
        <w:ind w:left="1080"/>
        <w:rPr>
          <w:b/>
          <w:bCs/>
          <w:sz w:val="24"/>
          <w:szCs w:val="24"/>
          <w:lang w:val="en-GB"/>
        </w:rPr>
      </w:pPr>
    </w:p>
    <w:p w:rsidR="00142E1F" w:rsidRDefault="00142E1F" w:rsidP="00142E1F">
      <w:pPr>
        <w:pStyle w:val="ListParagraph"/>
        <w:tabs>
          <w:tab w:val="left" w:pos="8325"/>
        </w:tabs>
        <w:spacing w:after="0"/>
        <w:ind w:left="1080"/>
        <w:rPr>
          <w:b/>
          <w:bCs/>
          <w:sz w:val="24"/>
          <w:szCs w:val="24"/>
          <w:lang w:val="en-GB"/>
        </w:rPr>
      </w:pPr>
    </w:p>
    <w:p w:rsidR="00142E1F" w:rsidRDefault="00142E1F" w:rsidP="00142E1F"/>
    <w:p w:rsidR="0019123E" w:rsidRDefault="00182F00"/>
    <w:sectPr w:rsidR="001912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ernard MT Condensed">
    <w:panose1 w:val="02050806060905020404"/>
    <w:charset w:val="00"/>
    <w:family w:val="roman"/>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Batang">
    <w:altName w:val="바탕"/>
    <w:panose1 w:val="02030600000101010101"/>
    <w:charset w:val="81"/>
    <w:family w:val="roman"/>
    <w:pitch w:val="default"/>
    <w:sig w:usb0="00000000" w:usb1="00000000" w:usb2="00000030" w:usb3="00000000" w:csb0="0008009F" w:csb1="00000000"/>
  </w:font>
  <w:font w:name="Aharoni">
    <w:altName w:val="Yu Gothic UI Semibold"/>
    <w:charset w:val="00"/>
    <w:family w:val="auto"/>
    <w:pitch w:val="default"/>
    <w:sig w:usb0="00000000" w:usb1="00000000" w:usb2="00000000" w:usb3="00000000" w:csb0="0000002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202D5"/>
    <w:multiLevelType w:val="hybridMultilevel"/>
    <w:tmpl w:val="8BFE19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032B94"/>
    <w:multiLevelType w:val="hybridMultilevel"/>
    <w:tmpl w:val="A4CE23F0"/>
    <w:lvl w:ilvl="0" w:tplc="40F8DF8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28316A"/>
    <w:multiLevelType w:val="hybridMultilevel"/>
    <w:tmpl w:val="4D307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E1F"/>
    <w:rsid w:val="00041E6D"/>
    <w:rsid w:val="00060B8D"/>
    <w:rsid w:val="00142E1F"/>
    <w:rsid w:val="00182F00"/>
    <w:rsid w:val="0019758F"/>
    <w:rsid w:val="001D1376"/>
    <w:rsid w:val="0031124A"/>
    <w:rsid w:val="00387590"/>
    <w:rsid w:val="00464969"/>
    <w:rsid w:val="004F4684"/>
    <w:rsid w:val="00846111"/>
    <w:rsid w:val="008B5031"/>
    <w:rsid w:val="008F45AC"/>
    <w:rsid w:val="009B4EBC"/>
    <w:rsid w:val="00A0473F"/>
    <w:rsid w:val="00A165BD"/>
    <w:rsid w:val="00CC2D7F"/>
    <w:rsid w:val="00D45599"/>
    <w:rsid w:val="00FA7FBC"/>
    <w:rsid w:val="00FB21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AAB21"/>
  <w15:chartTrackingRefBased/>
  <w15:docId w15:val="{B91A5473-3CD3-4BA8-823E-BAC1615AE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2E1F"/>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semiHidden/>
    <w:unhideWhenUsed/>
    <w:rsid w:val="00142E1F"/>
    <w:pPr>
      <w:spacing w:beforeAutospacing="1" w:after="0" w:afterAutospacing="1" w:line="240" w:lineRule="auto"/>
    </w:pPr>
    <w:rPr>
      <w:rFonts w:ascii="Times New Roman" w:eastAsia="SimSun" w:hAnsi="Times New Roman" w:cs="Times New Roman"/>
      <w:sz w:val="24"/>
      <w:szCs w:val="24"/>
      <w:lang w:eastAsia="zh-CN"/>
    </w:rPr>
  </w:style>
  <w:style w:type="table" w:styleId="TableGrid">
    <w:name w:val="Table Grid"/>
    <w:basedOn w:val="TableNormal"/>
    <w:uiPriority w:val="39"/>
    <w:qFormat/>
    <w:rsid w:val="00142E1F"/>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42E1F"/>
    <w:pPr>
      <w:ind w:left="720"/>
      <w:contextualSpacing/>
    </w:pPr>
  </w:style>
  <w:style w:type="paragraph" w:customStyle="1" w:styleId="Normal1">
    <w:name w:val="Normal1"/>
    <w:qFormat/>
    <w:rsid w:val="00142E1F"/>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142E1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9</Pages>
  <Words>3108</Words>
  <Characters>17722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2024-05-27T19:57:00Z</dcterms:created>
  <dcterms:modified xsi:type="dcterms:W3CDTF">2024-06-01T16:45:00Z</dcterms:modified>
</cp:coreProperties>
</file>